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4C9" w:rsidRPr="005B59C0" w:rsidRDefault="00DF24C9" w:rsidP="00892B15">
      <w:pPr>
        <w:rPr>
          <w:sz w:val="28"/>
          <w:szCs w:val="28"/>
        </w:rPr>
      </w:pPr>
    </w:p>
    <w:p w:rsidR="00E0215A" w:rsidRPr="001B7899" w:rsidRDefault="00E0215A" w:rsidP="001B7899">
      <w:pPr>
        <w:jc w:val="right"/>
        <w:rPr>
          <w:b/>
        </w:rPr>
      </w:pPr>
      <w:r>
        <w:t xml:space="preserve">                </w:t>
      </w:r>
      <w:r w:rsidR="00A927B3">
        <w:t xml:space="preserve">                               </w:t>
      </w:r>
      <w:r w:rsidRPr="001B7899">
        <w:rPr>
          <w:b/>
        </w:rPr>
        <w:t xml:space="preserve">                                                </w:t>
      </w:r>
      <w:r w:rsidR="00AC5521" w:rsidRPr="001B7899">
        <w:rPr>
          <w:b/>
        </w:rPr>
        <w:t xml:space="preserve">                               </w:t>
      </w:r>
    </w:p>
    <w:p w:rsidR="00E0215A" w:rsidRDefault="00E0215A" w:rsidP="00E0215A">
      <w:pPr>
        <w:jc w:val="center"/>
      </w:pPr>
    </w:p>
    <w:p w:rsidR="00E0215A" w:rsidRDefault="00E0215A" w:rsidP="00E0215A">
      <w:pPr>
        <w:jc w:val="center"/>
        <w:rPr>
          <w:b/>
          <w:i/>
          <w:sz w:val="28"/>
          <w:szCs w:val="28"/>
        </w:rPr>
      </w:pPr>
      <w:r>
        <w:rPr>
          <w:b/>
          <w:i/>
          <w:sz w:val="28"/>
          <w:szCs w:val="28"/>
        </w:rPr>
        <w:t>МУНИЦИПАЛЬНОЕ ОБРАЗОВАНИЕ «СЮМСКОЕ»</w:t>
      </w:r>
    </w:p>
    <w:p w:rsidR="00E0215A" w:rsidRDefault="00E0215A" w:rsidP="00E0215A">
      <w:pPr>
        <w:jc w:val="center"/>
        <w:rPr>
          <w:b/>
          <w:i/>
          <w:sz w:val="28"/>
          <w:szCs w:val="28"/>
        </w:rPr>
      </w:pPr>
      <w:r>
        <w:rPr>
          <w:b/>
          <w:i/>
          <w:sz w:val="28"/>
          <w:szCs w:val="28"/>
        </w:rPr>
        <w:t>ШЕНКУРСКОГО РАЙОНА  АРХАНГЕЛЬСКОЙ ОБЛАСТИ</w:t>
      </w:r>
    </w:p>
    <w:p w:rsidR="00E0215A" w:rsidRDefault="00E0215A" w:rsidP="00E0215A">
      <w:pPr>
        <w:jc w:val="center"/>
        <w:rPr>
          <w:b/>
          <w:i/>
          <w:sz w:val="28"/>
          <w:szCs w:val="28"/>
        </w:rPr>
      </w:pPr>
    </w:p>
    <w:p w:rsidR="00E0215A" w:rsidRDefault="00E0215A" w:rsidP="00E0215A">
      <w:pPr>
        <w:jc w:val="center"/>
        <w:rPr>
          <w:b/>
          <w:i/>
          <w:sz w:val="28"/>
          <w:szCs w:val="28"/>
        </w:rPr>
      </w:pPr>
      <w:r>
        <w:rPr>
          <w:b/>
          <w:i/>
          <w:sz w:val="28"/>
          <w:szCs w:val="28"/>
        </w:rPr>
        <w:t>МУНИЦИПАЛЬНЫЙ СОВЕТ ЧЕТВЕРТОГО СОЗЫВА</w:t>
      </w:r>
    </w:p>
    <w:p w:rsidR="00E0215A" w:rsidRDefault="00E0215A" w:rsidP="00E0215A">
      <w:pPr>
        <w:jc w:val="center"/>
        <w:rPr>
          <w:b/>
          <w:sz w:val="28"/>
          <w:szCs w:val="28"/>
        </w:rPr>
      </w:pPr>
    </w:p>
    <w:p w:rsidR="00E0215A" w:rsidRDefault="00892B15" w:rsidP="00E0215A">
      <w:pPr>
        <w:jc w:val="center"/>
        <w:rPr>
          <w:b/>
          <w:i/>
          <w:sz w:val="28"/>
          <w:szCs w:val="28"/>
        </w:rPr>
      </w:pPr>
      <w:r>
        <w:rPr>
          <w:b/>
          <w:i/>
          <w:sz w:val="28"/>
          <w:szCs w:val="28"/>
        </w:rPr>
        <w:t xml:space="preserve">Девятая </w:t>
      </w:r>
      <w:r w:rsidR="00E0215A">
        <w:rPr>
          <w:b/>
          <w:i/>
          <w:sz w:val="28"/>
          <w:szCs w:val="28"/>
        </w:rPr>
        <w:t>сессия</w:t>
      </w:r>
    </w:p>
    <w:p w:rsidR="00E0215A" w:rsidRDefault="00E0215A" w:rsidP="00E0215A">
      <w:pPr>
        <w:jc w:val="center"/>
        <w:rPr>
          <w:b/>
          <w:sz w:val="28"/>
          <w:szCs w:val="28"/>
        </w:rPr>
      </w:pPr>
    </w:p>
    <w:p w:rsidR="00E0215A" w:rsidRDefault="00AC5521" w:rsidP="00E0215A">
      <w:pPr>
        <w:jc w:val="center"/>
        <w:rPr>
          <w:b/>
          <w:i/>
          <w:sz w:val="28"/>
          <w:szCs w:val="28"/>
        </w:rPr>
      </w:pPr>
      <w:r w:rsidRPr="00AC5521">
        <w:rPr>
          <w:b/>
          <w:i/>
          <w:sz w:val="28"/>
          <w:szCs w:val="28"/>
        </w:rPr>
        <w:t>РЕШЕНИЕ</w:t>
      </w:r>
    </w:p>
    <w:p w:rsidR="00AC5521" w:rsidRPr="00AC5521" w:rsidRDefault="00AC5521" w:rsidP="00E0215A">
      <w:pPr>
        <w:jc w:val="center"/>
        <w:rPr>
          <w:b/>
          <w:i/>
          <w:sz w:val="28"/>
          <w:szCs w:val="28"/>
        </w:rPr>
      </w:pPr>
    </w:p>
    <w:p w:rsidR="00E0215A" w:rsidRPr="00892B15" w:rsidRDefault="00AC5521" w:rsidP="00E0215A">
      <w:pPr>
        <w:rPr>
          <w:b/>
          <w:sz w:val="28"/>
          <w:szCs w:val="28"/>
        </w:rPr>
      </w:pPr>
      <w:r>
        <w:rPr>
          <w:sz w:val="28"/>
          <w:szCs w:val="28"/>
        </w:rPr>
        <w:t xml:space="preserve">     от 30 января</w:t>
      </w:r>
      <w:r w:rsidR="00E0215A">
        <w:rPr>
          <w:sz w:val="28"/>
          <w:szCs w:val="28"/>
        </w:rPr>
        <w:t xml:space="preserve"> 2018 года                                                                    </w:t>
      </w:r>
      <w:r>
        <w:rPr>
          <w:sz w:val="28"/>
          <w:szCs w:val="28"/>
        </w:rPr>
        <w:t xml:space="preserve">          </w:t>
      </w:r>
      <w:r w:rsidRPr="00892B15">
        <w:rPr>
          <w:sz w:val="28"/>
          <w:szCs w:val="28"/>
        </w:rPr>
        <w:t xml:space="preserve"> </w:t>
      </w:r>
      <w:r w:rsidR="00E0215A" w:rsidRPr="00892B15">
        <w:rPr>
          <w:sz w:val="28"/>
          <w:szCs w:val="28"/>
        </w:rPr>
        <w:t xml:space="preserve"> № </w:t>
      </w:r>
      <w:r w:rsidR="00A927B3">
        <w:rPr>
          <w:sz w:val="28"/>
          <w:szCs w:val="28"/>
          <w:u w:val="single"/>
        </w:rPr>
        <w:t>31</w:t>
      </w:r>
    </w:p>
    <w:p w:rsidR="00E0215A" w:rsidRPr="00892B15" w:rsidRDefault="00E0215A" w:rsidP="00E0215A">
      <w:pPr>
        <w:jc w:val="both"/>
        <w:rPr>
          <w:sz w:val="28"/>
          <w:szCs w:val="28"/>
          <w:u w:val="single"/>
        </w:rPr>
      </w:pPr>
    </w:p>
    <w:p w:rsidR="00E0215A" w:rsidRDefault="00E0215A" w:rsidP="00E0215A">
      <w:pPr>
        <w:jc w:val="center"/>
        <w:rPr>
          <w:b/>
          <w:sz w:val="28"/>
          <w:szCs w:val="28"/>
        </w:rPr>
      </w:pPr>
      <w:r>
        <w:rPr>
          <w:b/>
          <w:sz w:val="28"/>
          <w:szCs w:val="28"/>
        </w:rPr>
        <w:t xml:space="preserve">О внесении изменений и дополнений </w:t>
      </w:r>
    </w:p>
    <w:p w:rsidR="00E0215A" w:rsidRDefault="00E0215A" w:rsidP="00E0215A">
      <w:pPr>
        <w:jc w:val="center"/>
        <w:rPr>
          <w:b/>
          <w:sz w:val="28"/>
          <w:szCs w:val="28"/>
        </w:rPr>
      </w:pPr>
      <w:r>
        <w:rPr>
          <w:b/>
          <w:sz w:val="28"/>
          <w:szCs w:val="28"/>
        </w:rPr>
        <w:t xml:space="preserve">в Устав муниципального образования «Сюмское» </w:t>
      </w:r>
    </w:p>
    <w:p w:rsidR="00E0215A" w:rsidRDefault="00E0215A" w:rsidP="00E0215A">
      <w:pPr>
        <w:jc w:val="center"/>
        <w:rPr>
          <w:b/>
          <w:sz w:val="28"/>
          <w:szCs w:val="28"/>
        </w:rPr>
      </w:pPr>
      <w:r>
        <w:rPr>
          <w:b/>
          <w:sz w:val="28"/>
          <w:szCs w:val="28"/>
        </w:rPr>
        <w:t>Шенкурского района Архангельской области</w:t>
      </w:r>
    </w:p>
    <w:p w:rsidR="00E0215A" w:rsidRDefault="00E0215A" w:rsidP="00E0215A">
      <w:pPr>
        <w:jc w:val="center"/>
        <w:rPr>
          <w:b/>
          <w:sz w:val="28"/>
          <w:szCs w:val="28"/>
        </w:rPr>
      </w:pPr>
    </w:p>
    <w:p w:rsidR="00E0215A" w:rsidRDefault="00E0215A" w:rsidP="00E0215A">
      <w:pPr>
        <w:jc w:val="center"/>
        <w:rPr>
          <w:b/>
          <w:sz w:val="28"/>
          <w:szCs w:val="28"/>
        </w:rPr>
      </w:pPr>
    </w:p>
    <w:p w:rsidR="00E0215A" w:rsidRDefault="00E0215A" w:rsidP="00E0215A">
      <w:pPr>
        <w:ind w:firstLine="720"/>
        <w:jc w:val="both"/>
        <w:rPr>
          <w:sz w:val="28"/>
          <w:szCs w:val="28"/>
        </w:rPr>
      </w:pPr>
      <w:r>
        <w:rPr>
          <w:sz w:val="28"/>
          <w:szCs w:val="28"/>
        </w:rPr>
        <w:t xml:space="preserve">В целях приведения Устава муниципального образования «Сюмское» в соответствие с Федеральным законом от 06 октября 2003 года № 131-ФЗ «Об общих принципах организации местного самоуправления в Российской Федерации» и областным законом от 09 октября 2017 года № 552-37-03 «О внесении изменений в статью 1.2 областного закона «О реализации государственных полномочий Архангельской области в сфере правового регулирования организации и осуществления местного самоуправления»», муниципальный Совет муниципального образования «Сюмское» </w:t>
      </w:r>
    </w:p>
    <w:p w:rsidR="00A56D42" w:rsidRDefault="00A56D42" w:rsidP="00380FB0">
      <w:pPr>
        <w:ind w:firstLine="720"/>
        <w:jc w:val="center"/>
        <w:rPr>
          <w:b/>
          <w:sz w:val="28"/>
          <w:szCs w:val="28"/>
        </w:rPr>
      </w:pPr>
    </w:p>
    <w:p w:rsidR="00E0215A" w:rsidRDefault="00E0215A" w:rsidP="00380FB0">
      <w:pPr>
        <w:ind w:firstLine="720"/>
        <w:jc w:val="center"/>
        <w:rPr>
          <w:b/>
          <w:sz w:val="28"/>
          <w:szCs w:val="28"/>
        </w:rPr>
      </w:pPr>
      <w:r>
        <w:rPr>
          <w:b/>
          <w:sz w:val="28"/>
          <w:szCs w:val="28"/>
        </w:rPr>
        <w:t>РЕШИЛ:</w:t>
      </w:r>
    </w:p>
    <w:p w:rsidR="00E0215A" w:rsidRDefault="00E0215A" w:rsidP="00E0215A">
      <w:pPr>
        <w:jc w:val="both"/>
        <w:rPr>
          <w:b/>
          <w:sz w:val="28"/>
          <w:szCs w:val="28"/>
        </w:rPr>
      </w:pPr>
    </w:p>
    <w:p w:rsidR="00E0215A" w:rsidRDefault="00A56D42" w:rsidP="00A56D42">
      <w:pPr>
        <w:ind w:firstLine="709"/>
        <w:jc w:val="both"/>
      </w:pPr>
      <w:r>
        <w:rPr>
          <w:iCs/>
          <w:sz w:val="28"/>
          <w:szCs w:val="28"/>
        </w:rPr>
        <w:t xml:space="preserve">1. </w:t>
      </w:r>
      <w:r w:rsidR="00E0215A">
        <w:rPr>
          <w:sz w:val="28"/>
          <w:szCs w:val="28"/>
        </w:rPr>
        <w:t xml:space="preserve">Внести в Устав муниципального образования «Сюмское», принятый решением муниципального Совета муниципального образования «Сюмское» от 08.04.2011 № 70 «О принятии Устава муниципального образования «Сюмское» Шенкурского района Архангельской области (в новой редакции)», зарегистрированный Управлением Министерства юстиции Российской Федерации по Архангельской области и Ненецкому автономному округу 26.04.2011 за государственным регистрационным номером </w:t>
      </w:r>
      <w:r w:rsidR="00E0215A">
        <w:rPr>
          <w:sz w:val="28"/>
          <w:szCs w:val="28"/>
          <w:lang w:val="en-US"/>
        </w:rPr>
        <w:t>RU</w:t>
      </w:r>
      <w:r w:rsidR="00E0215A">
        <w:rPr>
          <w:sz w:val="28"/>
          <w:szCs w:val="28"/>
        </w:rPr>
        <w:t>295263062011001, следующие изменения и дополнения</w:t>
      </w:r>
      <w:r w:rsidR="00E0215A">
        <w:t>:</w:t>
      </w:r>
    </w:p>
    <w:p w:rsidR="00E0215A" w:rsidRDefault="00E0215A" w:rsidP="00E64111">
      <w:pPr>
        <w:widowControl w:val="0"/>
        <w:tabs>
          <w:tab w:val="left" w:pos="709"/>
        </w:tabs>
        <w:spacing w:line="360" w:lineRule="exact"/>
        <w:ind w:firstLine="709"/>
        <w:jc w:val="both"/>
        <w:rPr>
          <w:rFonts w:eastAsiaTheme="minorHAnsi"/>
          <w:b/>
          <w:sz w:val="28"/>
          <w:szCs w:val="28"/>
          <w:lang w:eastAsia="en-US"/>
        </w:rPr>
      </w:pPr>
    </w:p>
    <w:p w:rsidR="00E64111" w:rsidRPr="001C12DB" w:rsidRDefault="00E64111" w:rsidP="00E64111">
      <w:pPr>
        <w:widowControl w:val="0"/>
        <w:tabs>
          <w:tab w:val="left" w:pos="709"/>
        </w:tabs>
        <w:spacing w:line="360" w:lineRule="exact"/>
        <w:ind w:firstLine="709"/>
        <w:jc w:val="both"/>
        <w:rPr>
          <w:rFonts w:eastAsia="Arial Unicode MS"/>
          <w:sz w:val="28"/>
          <w:szCs w:val="28"/>
        </w:rPr>
      </w:pPr>
      <w:r w:rsidRPr="00A56D42">
        <w:rPr>
          <w:b/>
          <w:iCs/>
          <w:sz w:val="28"/>
          <w:szCs w:val="28"/>
        </w:rPr>
        <w:t>1)</w:t>
      </w:r>
      <w:r>
        <w:rPr>
          <w:iCs/>
          <w:sz w:val="28"/>
          <w:szCs w:val="28"/>
        </w:rPr>
        <w:t xml:space="preserve"> </w:t>
      </w:r>
      <w:r w:rsidRPr="001C12DB">
        <w:rPr>
          <w:rFonts w:eastAsia="Arial Unicode MS"/>
          <w:sz w:val="28"/>
          <w:szCs w:val="28"/>
        </w:rPr>
        <w:t>В статье 6 устава:</w:t>
      </w:r>
    </w:p>
    <w:p w:rsidR="00E64111" w:rsidRPr="001C12DB" w:rsidRDefault="00E64111" w:rsidP="00E64111">
      <w:pPr>
        <w:widowControl w:val="0"/>
        <w:tabs>
          <w:tab w:val="left" w:pos="709"/>
        </w:tabs>
        <w:spacing w:line="360" w:lineRule="exact"/>
        <w:ind w:firstLine="709"/>
        <w:jc w:val="both"/>
        <w:rPr>
          <w:rFonts w:eastAsia="Arial Unicode MS"/>
          <w:sz w:val="28"/>
          <w:szCs w:val="28"/>
        </w:rPr>
      </w:pPr>
      <w:r w:rsidRPr="001C12DB">
        <w:rPr>
          <w:rFonts w:eastAsia="Arial Unicode MS"/>
          <w:sz w:val="28"/>
          <w:szCs w:val="28"/>
        </w:rPr>
        <w:t xml:space="preserve">- </w:t>
      </w:r>
      <w:r w:rsidR="00E0215A">
        <w:rPr>
          <w:rFonts w:eastAsia="Arial Unicode MS"/>
          <w:sz w:val="28"/>
          <w:szCs w:val="28"/>
        </w:rPr>
        <w:t xml:space="preserve"> </w:t>
      </w:r>
      <w:r w:rsidRPr="001C12DB">
        <w:rPr>
          <w:rFonts w:eastAsia="Arial Unicode MS"/>
          <w:sz w:val="28"/>
          <w:szCs w:val="28"/>
        </w:rPr>
        <w:t>п</w:t>
      </w:r>
      <w:r w:rsidR="001B7899">
        <w:rPr>
          <w:rFonts w:eastAsia="Arial Unicode MS"/>
          <w:sz w:val="28"/>
          <w:szCs w:val="28"/>
        </w:rPr>
        <w:t>ункт 1 изложить в следующей редакции</w:t>
      </w:r>
      <w:r w:rsidRPr="001C12DB">
        <w:rPr>
          <w:rFonts w:eastAsia="Arial Unicode MS"/>
          <w:sz w:val="28"/>
          <w:szCs w:val="28"/>
        </w:rPr>
        <w:t>:</w:t>
      </w:r>
    </w:p>
    <w:p w:rsidR="001B7899" w:rsidRDefault="00E64111" w:rsidP="00E64111">
      <w:pPr>
        <w:widowControl w:val="0"/>
        <w:tabs>
          <w:tab w:val="left" w:pos="709"/>
        </w:tabs>
        <w:spacing w:line="360" w:lineRule="exact"/>
        <w:ind w:firstLine="709"/>
        <w:jc w:val="both"/>
        <w:rPr>
          <w:rFonts w:eastAsia="Arial Unicode MS"/>
          <w:sz w:val="28"/>
          <w:szCs w:val="28"/>
        </w:rPr>
      </w:pPr>
      <w:r w:rsidRPr="001C12DB">
        <w:rPr>
          <w:rFonts w:eastAsia="Arial Unicode MS"/>
          <w:sz w:val="28"/>
          <w:szCs w:val="28"/>
        </w:rPr>
        <w:t>«</w:t>
      </w:r>
      <w:r w:rsidR="001B7899">
        <w:rPr>
          <w:rFonts w:eastAsia="Arial Unicode MS"/>
          <w:sz w:val="28"/>
          <w:szCs w:val="28"/>
        </w:rPr>
        <w:t>1.  Правом издавать (принимать) муниципальные индивидуальные правовые акты, не носящие нормативного правового характера, в Сюмском сельском поселении наделяются:</w:t>
      </w:r>
    </w:p>
    <w:p w:rsidR="001B7899" w:rsidRDefault="001B7899" w:rsidP="00E64111">
      <w:pPr>
        <w:widowControl w:val="0"/>
        <w:tabs>
          <w:tab w:val="left" w:pos="709"/>
        </w:tabs>
        <w:spacing w:line="360" w:lineRule="exact"/>
        <w:ind w:firstLine="709"/>
        <w:jc w:val="both"/>
        <w:rPr>
          <w:rFonts w:eastAsia="Arial Unicode MS"/>
          <w:sz w:val="28"/>
          <w:szCs w:val="28"/>
        </w:rPr>
      </w:pPr>
      <w:r>
        <w:rPr>
          <w:rFonts w:eastAsia="Arial Unicode MS"/>
          <w:sz w:val="28"/>
          <w:szCs w:val="28"/>
        </w:rPr>
        <w:lastRenderedPageBreak/>
        <w:t>- муниципальный Совет Сюмского сельского поселения – в форме решений ненормативного характера;</w:t>
      </w:r>
    </w:p>
    <w:p w:rsidR="006D034C" w:rsidRDefault="001B7899" w:rsidP="00E64111">
      <w:pPr>
        <w:widowControl w:val="0"/>
        <w:tabs>
          <w:tab w:val="left" w:pos="709"/>
        </w:tabs>
        <w:spacing w:line="360" w:lineRule="exact"/>
        <w:ind w:firstLine="709"/>
        <w:jc w:val="both"/>
        <w:rPr>
          <w:rFonts w:eastAsia="Arial Unicode MS"/>
          <w:sz w:val="28"/>
          <w:szCs w:val="28"/>
        </w:rPr>
      </w:pPr>
      <w:r>
        <w:rPr>
          <w:rFonts w:eastAsia="Arial Unicode MS"/>
          <w:sz w:val="28"/>
          <w:szCs w:val="28"/>
        </w:rPr>
        <w:t xml:space="preserve">- </w:t>
      </w:r>
      <w:r w:rsidR="006D034C">
        <w:rPr>
          <w:rFonts w:eastAsia="Arial Unicode MS"/>
          <w:sz w:val="28"/>
          <w:szCs w:val="28"/>
        </w:rPr>
        <w:t>глава Сюмского сельского поселения – в форме распоряжений главы Сюмского сельского поселения и распоряжений администрации Сюмского сельского поселения;</w:t>
      </w:r>
    </w:p>
    <w:p w:rsidR="00E64111" w:rsidRPr="001C12DB" w:rsidRDefault="006D034C" w:rsidP="00E64111">
      <w:pPr>
        <w:widowControl w:val="0"/>
        <w:tabs>
          <w:tab w:val="left" w:pos="709"/>
        </w:tabs>
        <w:spacing w:line="360" w:lineRule="exact"/>
        <w:ind w:firstLine="709"/>
        <w:jc w:val="both"/>
        <w:rPr>
          <w:sz w:val="28"/>
          <w:szCs w:val="28"/>
        </w:rPr>
      </w:pPr>
      <w:r>
        <w:rPr>
          <w:rFonts w:eastAsia="Arial Unicode MS"/>
          <w:sz w:val="28"/>
          <w:szCs w:val="28"/>
        </w:rPr>
        <w:t>- председатель муниципального Совета Сюмского сельского поселения – в форме постановлений и распоряжений.</w:t>
      </w:r>
      <w:r w:rsidR="00E64111" w:rsidRPr="001C12DB">
        <w:rPr>
          <w:sz w:val="28"/>
          <w:szCs w:val="28"/>
        </w:rPr>
        <w:t>»;</w:t>
      </w:r>
    </w:p>
    <w:p w:rsidR="00E64111" w:rsidRPr="001C12DB" w:rsidRDefault="00E0215A" w:rsidP="00E64111">
      <w:pPr>
        <w:widowControl w:val="0"/>
        <w:tabs>
          <w:tab w:val="left" w:pos="709"/>
        </w:tabs>
        <w:spacing w:line="360" w:lineRule="exact"/>
        <w:ind w:firstLine="709"/>
        <w:jc w:val="both"/>
        <w:rPr>
          <w:rFonts w:eastAsia="Arial Unicode MS"/>
          <w:sz w:val="28"/>
          <w:szCs w:val="28"/>
        </w:rPr>
      </w:pPr>
      <w:r>
        <w:rPr>
          <w:rFonts w:eastAsia="Arial Unicode MS"/>
          <w:sz w:val="28"/>
          <w:szCs w:val="28"/>
        </w:rPr>
        <w:t xml:space="preserve">-  </w:t>
      </w:r>
      <w:r w:rsidR="00E64111" w:rsidRPr="001C12DB">
        <w:rPr>
          <w:rFonts w:eastAsia="Arial Unicode MS"/>
          <w:sz w:val="28"/>
          <w:szCs w:val="28"/>
        </w:rPr>
        <w:t>дополнить пунктом 4.1 следующего содержания:</w:t>
      </w:r>
    </w:p>
    <w:p w:rsidR="00E64111" w:rsidRPr="001C12DB" w:rsidRDefault="00E64111" w:rsidP="00E64111">
      <w:pPr>
        <w:widowControl w:val="0"/>
        <w:tabs>
          <w:tab w:val="left" w:pos="709"/>
        </w:tabs>
        <w:spacing w:line="360" w:lineRule="exact"/>
        <w:ind w:firstLine="709"/>
        <w:jc w:val="both"/>
        <w:rPr>
          <w:rFonts w:eastAsia="Arial Unicode MS"/>
          <w:sz w:val="28"/>
          <w:szCs w:val="28"/>
        </w:rPr>
      </w:pPr>
      <w:r w:rsidRPr="001C12DB">
        <w:rPr>
          <w:rFonts w:eastAsia="Arial Unicode MS"/>
          <w:sz w:val="28"/>
          <w:szCs w:val="28"/>
        </w:rPr>
        <w:t>«4.</w:t>
      </w:r>
      <w:r w:rsidR="00E0215A">
        <w:rPr>
          <w:rFonts w:eastAsia="Arial Unicode MS"/>
          <w:sz w:val="28"/>
          <w:szCs w:val="28"/>
        </w:rPr>
        <w:t xml:space="preserve">1. Председатель муниципального Совета </w:t>
      </w:r>
      <w:r w:rsidRPr="001C12DB">
        <w:rPr>
          <w:rFonts w:eastAsia="Arial Unicode MS"/>
          <w:sz w:val="28"/>
          <w:szCs w:val="28"/>
        </w:rPr>
        <w:t xml:space="preserve"> </w:t>
      </w:r>
      <w:r w:rsidRPr="001C12DB">
        <w:rPr>
          <w:rFonts w:eastAsiaTheme="minorHAnsi"/>
          <w:sz w:val="28"/>
          <w:szCs w:val="28"/>
          <w:lang w:eastAsia="en-US"/>
        </w:rPr>
        <w:t>муниципального образования «</w:t>
      </w:r>
      <w:r w:rsidR="00E0215A">
        <w:rPr>
          <w:rFonts w:eastAsiaTheme="minorHAnsi"/>
          <w:sz w:val="28"/>
          <w:szCs w:val="28"/>
          <w:lang w:eastAsia="en-US"/>
        </w:rPr>
        <w:t>Сюм</w:t>
      </w:r>
      <w:r w:rsidR="007A5119">
        <w:rPr>
          <w:rFonts w:eastAsiaTheme="minorHAnsi"/>
          <w:sz w:val="28"/>
          <w:szCs w:val="28"/>
          <w:lang w:eastAsia="en-US"/>
        </w:rPr>
        <w:t>ское</w:t>
      </w:r>
      <w:r w:rsidRPr="001C12DB">
        <w:rPr>
          <w:rFonts w:eastAsiaTheme="minorHAnsi"/>
          <w:sz w:val="28"/>
          <w:szCs w:val="28"/>
          <w:lang w:eastAsia="en-US"/>
        </w:rPr>
        <w:t xml:space="preserve">» издает </w:t>
      </w:r>
      <w:r w:rsidRPr="001C12DB">
        <w:rPr>
          <w:rFonts w:eastAsia="Arial Unicode MS"/>
          <w:sz w:val="28"/>
          <w:szCs w:val="28"/>
        </w:rPr>
        <w:t>постановления и распоряжения по вопросам организац</w:t>
      </w:r>
      <w:r w:rsidR="00E0215A">
        <w:rPr>
          <w:rFonts w:eastAsia="Arial Unicode MS"/>
          <w:sz w:val="28"/>
          <w:szCs w:val="28"/>
        </w:rPr>
        <w:t>ии деятельности муниципального Совета</w:t>
      </w:r>
      <w:r w:rsidRPr="001C12DB">
        <w:rPr>
          <w:rFonts w:eastAsia="Arial Unicode MS"/>
          <w:sz w:val="28"/>
          <w:szCs w:val="28"/>
        </w:rPr>
        <w:t xml:space="preserve"> </w:t>
      </w:r>
      <w:r w:rsidRPr="001C12DB">
        <w:rPr>
          <w:rFonts w:eastAsiaTheme="minorHAnsi"/>
          <w:sz w:val="28"/>
          <w:szCs w:val="28"/>
          <w:lang w:eastAsia="en-US"/>
        </w:rPr>
        <w:t>муниципального образования «</w:t>
      </w:r>
      <w:r w:rsidR="00E0215A">
        <w:rPr>
          <w:rFonts w:eastAsiaTheme="minorHAnsi"/>
          <w:sz w:val="28"/>
          <w:szCs w:val="28"/>
          <w:lang w:eastAsia="en-US"/>
        </w:rPr>
        <w:t>Сюм</w:t>
      </w:r>
      <w:r w:rsidR="007A5119">
        <w:rPr>
          <w:rFonts w:eastAsiaTheme="minorHAnsi"/>
          <w:sz w:val="28"/>
          <w:szCs w:val="28"/>
          <w:lang w:eastAsia="en-US"/>
        </w:rPr>
        <w:t>ское</w:t>
      </w:r>
      <w:r w:rsidRPr="001C12DB">
        <w:rPr>
          <w:rFonts w:eastAsiaTheme="minorHAnsi"/>
          <w:sz w:val="28"/>
          <w:szCs w:val="28"/>
          <w:lang w:eastAsia="en-US"/>
        </w:rPr>
        <w:t>»</w:t>
      </w:r>
      <w:r w:rsidRPr="001C12DB">
        <w:rPr>
          <w:rFonts w:eastAsia="Arial Unicode MS"/>
          <w:sz w:val="28"/>
          <w:szCs w:val="28"/>
        </w:rPr>
        <w:t>.».</w:t>
      </w:r>
    </w:p>
    <w:p w:rsidR="00E64111" w:rsidRPr="005B59C0" w:rsidRDefault="00E64111" w:rsidP="00E64111">
      <w:pPr>
        <w:pStyle w:val="aa"/>
        <w:ind w:left="0" w:firstLine="708"/>
        <w:jc w:val="both"/>
        <w:rPr>
          <w:rFonts w:ascii="Times New Roman" w:hAnsi="Times New Roman"/>
          <w:iCs/>
          <w:color w:val="auto"/>
          <w:sz w:val="28"/>
          <w:szCs w:val="28"/>
          <w:lang w:eastAsia="ru-RU"/>
        </w:rPr>
      </w:pPr>
      <w:r w:rsidRPr="00C340DA">
        <w:rPr>
          <w:rFonts w:ascii="Times New Roman" w:hAnsi="Times New Roman"/>
          <w:b/>
          <w:iCs/>
          <w:color w:val="auto"/>
          <w:sz w:val="28"/>
          <w:szCs w:val="28"/>
          <w:lang w:eastAsia="ru-RU"/>
        </w:rPr>
        <w:t>2)</w:t>
      </w:r>
      <w:r>
        <w:rPr>
          <w:rFonts w:ascii="Times New Roman" w:hAnsi="Times New Roman"/>
          <w:iCs/>
          <w:color w:val="auto"/>
          <w:sz w:val="28"/>
          <w:szCs w:val="28"/>
          <w:lang w:eastAsia="ru-RU"/>
        </w:rPr>
        <w:t xml:space="preserve"> </w:t>
      </w:r>
      <w:r w:rsidR="00E0215A">
        <w:rPr>
          <w:rFonts w:ascii="Times New Roman" w:hAnsi="Times New Roman"/>
          <w:iCs/>
          <w:color w:val="auto"/>
          <w:sz w:val="28"/>
          <w:szCs w:val="28"/>
          <w:lang w:eastAsia="ru-RU"/>
        </w:rPr>
        <w:t>Пункт 1 статьи 7.1</w:t>
      </w:r>
      <w:r w:rsidRPr="005B59C0">
        <w:rPr>
          <w:rFonts w:ascii="Times New Roman" w:hAnsi="Times New Roman"/>
          <w:iCs/>
          <w:color w:val="auto"/>
          <w:sz w:val="28"/>
          <w:szCs w:val="28"/>
          <w:lang w:eastAsia="ru-RU"/>
        </w:rPr>
        <w:t xml:space="preserve"> дополнить подпунктами 15 и 16 следующего содержания:</w:t>
      </w:r>
    </w:p>
    <w:p w:rsidR="00E64111" w:rsidRPr="005B59C0" w:rsidRDefault="00E64111" w:rsidP="00E64111">
      <w:pPr>
        <w:autoSpaceDE w:val="0"/>
        <w:autoSpaceDN w:val="0"/>
        <w:adjustRightInd w:val="0"/>
        <w:ind w:firstLine="540"/>
        <w:jc w:val="both"/>
        <w:rPr>
          <w:sz w:val="28"/>
          <w:szCs w:val="28"/>
        </w:rPr>
      </w:pPr>
      <w:r w:rsidRPr="005B59C0">
        <w:rPr>
          <w:iCs/>
          <w:sz w:val="28"/>
          <w:szCs w:val="28"/>
        </w:rPr>
        <w:t>«</w:t>
      </w:r>
      <w:r w:rsidRPr="005B59C0">
        <w:rPr>
          <w:sz w:val="28"/>
          <w:szCs w:val="28"/>
        </w:rPr>
        <w:t xml:space="preserve">15) осуществление мероприятий в сфере профилактики правонарушений, предусмотренных Федеральным </w:t>
      </w:r>
      <w:hyperlink r:id="rId7" w:history="1">
        <w:r w:rsidRPr="005B59C0">
          <w:rPr>
            <w:rStyle w:val="af4"/>
            <w:rFonts w:eastAsiaTheme="majorEastAsia"/>
            <w:color w:val="auto"/>
            <w:sz w:val="28"/>
            <w:szCs w:val="28"/>
            <w:u w:val="none"/>
          </w:rPr>
          <w:t>законом</w:t>
        </w:r>
      </w:hyperlink>
      <w:r w:rsidRPr="005B59C0">
        <w:rPr>
          <w:sz w:val="28"/>
          <w:szCs w:val="28"/>
        </w:rPr>
        <w:t xml:space="preserve"> «Об основах системы профилактики правонарушений в Российской Федерации»;</w:t>
      </w:r>
    </w:p>
    <w:p w:rsidR="00E64111" w:rsidRDefault="00E64111" w:rsidP="00E64111">
      <w:pPr>
        <w:autoSpaceDE w:val="0"/>
        <w:autoSpaceDN w:val="0"/>
        <w:adjustRightInd w:val="0"/>
        <w:ind w:firstLine="540"/>
        <w:jc w:val="both"/>
        <w:rPr>
          <w:sz w:val="28"/>
          <w:szCs w:val="28"/>
        </w:rPr>
      </w:pPr>
      <w:r w:rsidRPr="005B59C0">
        <w:rPr>
          <w:sz w:val="28"/>
          <w:szCs w:val="28"/>
        </w:rPr>
        <w:t xml:space="preserve">  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64111" w:rsidRDefault="00E64111" w:rsidP="00E64111">
      <w:pPr>
        <w:autoSpaceDE w:val="0"/>
        <w:autoSpaceDN w:val="0"/>
        <w:adjustRightInd w:val="0"/>
        <w:ind w:firstLine="540"/>
        <w:jc w:val="both"/>
        <w:rPr>
          <w:sz w:val="28"/>
          <w:szCs w:val="28"/>
        </w:rPr>
      </w:pPr>
      <w:r w:rsidRPr="00A56D42">
        <w:rPr>
          <w:b/>
          <w:sz w:val="28"/>
          <w:szCs w:val="28"/>
        </w:rPr>
        <w:t>3)</w:t>
      </w:r>
      <w:r>
        <w:rPr>
          <w:sz w:val="28"/>
          <w:szCs w:val="28"/>
        </w:rPr>
        <w:t xml:space="preserve"> </w:t>
      </w:r>
      <w:r w:rsidRPr="005008AB">
        <w:rPr>
          <w:sz w:val="28"/>
          <w:szCs w:val="28"/>
        </w:rPr>
        <w:t>в статье 1</w:t>
      </w:r>
      <w:r w:rsidR="00E0215A">
        <w:rPr>
          <w:sz w:val="28"/>
          <w:szCs w:val="28"/>
        </w:rPr>
        <w:t>3</w:t>
      </w:r>
      <w:r w:rsidRPr="005008AB">
        <w:rPr>
          <w:sz w:val="28"/>
          <w:szCs w:val="28"/>
        </w:rPr>
        <w:t>:</w:t>
      </w:r>
    </w:p>
    <w:p w:rsidR="00E64111" w:rsidRPr="005008AB" w:rsidRDefault="007A5119" w:rsidP="00E64111">
      <w:pPr>
        <w:autoSpaceDE w:val="0"/>
        <w:autoSpaceDN w:val="0"/>
        <w:adjustRightInd w:val="0"/>
        <w:ind w:firstLine="540"/>
        <w:jc w:val="both"/>
        <w:rPr>
          <w:sz w:val="28"/>
          <w:szCs w:val="28"/>
        </w:rPr>
      </w:pPr>
      <w:r>
        <w:rPr>
          <w:sz w:val="28"/>
          <w:szCs w:val="28"/>
        </w:rPr>
        <w:t xml:space="preserve"> </w:t>
      </w:r>
      <w:r w:rsidR="00E0215A">
        <w:rPr>
          <w:sz w:val="28"/>
          <w:szCs w:val="28"/>
        </w:rPr>
        <w:t>- абзац третий</w:t>
      </w:r>
      <w:r w:rsidR="00E64111">
        <w:rPr>
          <w:sz w:val="28"/>
          <w:szCs w:val="28"/>
        </w:rPr>
        <w:t xml:space="preserve"> пункта 3 исключить;</w:t>
      </w:r>
    </w:p>
    <w:p w:rsidR="00E64111" w:rsidRPr="005008AB" w:rsidRDefault="007A5119" w:rsidP="00E64111">
      <w:pPr>
        <w:autoSpaceDE w:val="0"/>
        <w:autoSpaceDN w:val="0"/>
        <w:adjustRightInd w:val="0"/>
        <w:ind w:firstLine="540"/>
        <w:jc w:val="both"/>
        <w:rPr>
          <w:sz w:val="28"/>
          <w:szCs w:val="28"/>
        </w:rPr>
      </w:pPr>
      <w:r>
        <w:rPr>
          <w:sz w:val="28"/>
          <w:szCs w:val="28"/>
        </w:rPr>
        <w:t xml:space="preserve"> </w:t>
      </w:r>
      <w:r w:rsidR="00E64111" w:rsidRPr="005008AB">
        <w:rPr>
          <w:sz w:val="28"/>
          <w:szCs w:val="28"/>
        </w:rPr>
        <w:t>- пункт 4 изложить в следующей редакции:</w:t>
      </w:r>
    </w:p>
    <w:p w:rsidR="00E64111" w:rsidRPr="005008AB" w:rsidRDefault="007A5119" w:rsidP="00E64111">
      <w:pPr>
        <w:autoSpaceDE w:val="0"/>
        <w:autoSpaceDN w:val="0"/>
        <w:adjustRightInd w:val="0"/>
        <w:ind w:firstLine="540"/>
        <w:jc w:val="both"/>
        <w:rPr>
          <w:sz w:val="28"/>
          <w:szCs w:val="28"/>
        </w:rPr>
      </w:pPr>
      <w:r>
        <w:rPr>
          <w:sz w:val="28"/>
          <w:szCs w:val="28"/>
        </w:rPr>
        <w:t xml:space="preserve"> </w:t>
      </w:r>
      <w:r w:rsidR="00E64111" w:rsidRPr="005008AB">
        <w:rPr>
          <w:sz w:val="28"/>
          <w:szCs w:val="28"/>
        </w:rPr>
        <w:t>«4. Очер</w:t>
      </w:r>
      <w:r w:rsidR="00E0215A">
        <w:rPr>
          <w:sz w:val="28"/>
          <w:szCs w:val="28"/>
        </w:rPr>
        <w:t>едные заседания муниципального Совета</w:t>
      </w:r>
      <w:r w:rsidR="00E64111" w:rsidRPr="005008AB">
        <w:rPr>
          <w:sz w:val="28"/>
          <w:szCs w:val="28"/>
        </w:rPr>
        <w:t xml:space="preserve"> муниципального образования «</w:t>
      </w:r>
      <w:r w:rsidR="00E0215A">
        <w:rPr>
          <w:sz w:val="28"/>
          <w:szCs w:val="28"/>
        </w:rPr>
        <w:t>Сюм</w:t>
      </w:r>
      <w:r>
        <w:rPr>
          <w:sz w:val="28"/>
          <w:szCs w:val="28"/>
        </w:rPr>
        <w:t>ское</w:t>
      </w:r>
      <w:r w:rsidR="00E64111" w:rsidRPr="005008AB">
        <w:rPr>
          <w:sz w:val="28"/>
          <w:szCs w:val="28"/>
        </w:rPr>
        <w:t xml:space="preserve">» созываются и проводятся Председателем </w:t>
      </w:r>
      <w:r w:rsidR="00E0215A">
        <w:rPr>
          <w:sz w:val="28"/>
          <w:szCs w:val="28"/>
        </w:rPr>
        <w:t>муниципального Совета</w:t>
      </w:r>
      <w:r w:rsidR="00E64111" w:rsidRPr="005008AB">
        <w:rPr>
          <w:sz w:val="28"/>
          <w:szCs w:val="28"/>
        </w:rPr>
        <w:t xml:space="preserve"> муниципального </w:t>
      </w:r>
      <w:r w:rsidR="00E64111">
        <w:rPr>
          <w:sz w:val="28"/>
          <w:szCs w:val="28"/>
        </w:rPr>
        <w:t>образования «</w:t>
      </w:r>
      <w:r w:rsidR="00E0215A">
        <w:rPr>
          <w:sz w:val="28"/>
          <w:szCs w:val="28"/>
        </w:rPr>
        <w:t>Сюм</w:t>
      </w:r>
      <w:r>
        <w:rPr>
          <w:sz w:val="28"/>
          <w:szCs w:val="28"/>
        </w:rPr>
        <w:t>ское</w:t>
      </w:r>
      <w:r w:rsidR="00E64111" w:rsidRPr="005008AB">
        <w:rPr>
          <w:sz w:val="28"/>
          <w:szCs w:val="28"/>
        </w:rPr>
        <w:t>»  по мере необходимости, но не ре</w:t>
      </w:r>
      <w:r w:rsidR="00E0215A">
        <w:rPr>
          <w:sz w:val="28"/>
          <w:szCs w:val="28"/>
        </w:rPr>
        <w:t>же, чем один раз в три месяца.»;</w:t>
      </w:r>
      <w:r w:rsidR="00E64111" w:rsidRPr="005008AB">
        <w:rPr>
          <w:sz w:val="28"/>
          <w:szCs w:val="28"/>
        </w:rPr>
        <w:t xml:space="preserve"> </w:t>
      </w:r>
    </w:p>
    <w:p w:rsidR="00E64111" w:rsidRPr="005008AB" w:rsidRDefault="007A5119" w:rsidP="00E64111">
      <w:pPr>
        <w:autoSpaceDE w:val="0"/>
        <w:autoSpaceDN w:val="0"/>
        <w:adjustRightInd w:val="0"/>
        <w:ind w:firstLine="540"/>
        <w:jc w:val="both"/>
        <w:rPr>
          <w:sz w:val="28"/>
          <w:szCs w:val="28"/>
        </w:rPr>
      </w:pPr>
      <w:r>
        <w:rPr>
          <w:sz w:val="28"/>
          <w:szCs w:val="28"/>
        </w:rPr>
        <w:t xml:space="preserve"> </w:t>
      </w:r>
      <w:r w:rsidR="00E64111" w:rsidRPr="005008AB">
        <w:rPr>
          <w:sz w:val="28"/>
          <w:szCs w:val="28"/>
        </w:rPr>
        <w:t>- пункт 5 изложить в следующей редакции:</w:t>
      </w:r>
    </w:p>
    <w:p w:rsidR="00E64111" w:rsidRPr="005008AB" w:rsidRDefault="00E0215A" w:rsidP="00E64111">
      <w:pPr>
        <w:autoSpaceDE w:val="0"/>
        <w:autoSpaceDN w:val="0"/>
        <w:adjustRightInd w:val="0"/>
        <w:ind w:firstLine="540"/>
        <w:jc w:val="both"/>
        <w:rPr>
          <w:sz w:val="28"/>
          <w:szCs w:val="28"/>
        </w:rPr>
      </w:pPr>
      <w:r>
        <w:rPr>
          <w:sz w:val="28"/>
          <w:szCs w:val="28"/>
        </w:rPr>
        <w:t>«5. Председателем муниципального Совета</w:t>
      </w:r>
      <w:r w:rsidR="00E64111" w:rsidRPr="005008AB">
        <w:rPr>
          <w:sz w:val="28"/>
          <w:szCs w:val="28"/>
        </w:rPr>
        <w:t xml:space="preserve"> муниципального образования «</w:t>
      </w:r>
      <w:r>
        <w:rPr>
          <w:sz w:val="28"/>
          <w:szCs w:val="28"/>
        </w:rPr>
        <w:t>Сюм</w:t>
      </w:r>
      <w:r w:rsidR="007A5119">
        <w:rPr>
          <w:sz w:val="28"/>
          <w:szCs w:val="28"/>
        </w:rPr>
        <w:t>ское</w:t>
      </w:r>
      <w:r w:rsidR="00E64111" w:rsidRPr="005008AB">
        <w:rPr>
          <w:sz w:val="28"/>
          <w:szCs w:val="28"/>
        </w:rPr>
        <w:t>»  по собственной инициативе, по инициативе не менее одной трети от установленной  числен</w:t>
      </w:r>
      <w:r>
        <w:rPr>
          <w:sz w:val="28"/>
          <w:szCs w:val="28"/>
        </w:rPr>
        <w:t>ности депутатов муниципального Совета</w:t>
      </w:r>
      <w:r w:rsidR="00E64111" w:rsidRPr="005008AB">
        <w:rPr>
          <w:sz w:val="28"/>
          <w:szCs w:val="28"/>
        </w:rPr>
        <w:t xml:space="preserve"> муниципального образования «</w:t>
      </w:r>
      <w:r>
        <w:rPr>
          <w:sz w:val="28"/>
          <w:szCs w:val="28"/>
        </w:rPr>
        <w:t>Сюм</w:t>
      </w:r>
      <w:r w:rsidR="007A5119">
        <w:rPr>
          <w:sz w:val="28"/>
          <w:szCs w:val="28"/>
        </w:rPr>
        <w:t>ское</w:t>
      </w:r>
      <w:r w:rsidR="00E64111" w:rsidRPr="005008AB">
        <w:rPr>
          <w:sz w:val="28"/>
          <w:szCs w:val="28"/>
        </w:rPr>
        <w:t>»  или по требованию Главы муниципального образования «</w:t>
      </w:r>
      <w:r>
        <w:rPr>
          <w:sz w:val="28"/>
          <w:szCs w:val="28"/>
        </w:rPr>
        <w:t>Сюм</w:t>
      </w:r>
      <w:r w:rsidR="007A5119">
        <w:rPr>
          <w:sz w:val="28"/>
          <w:szCs w:val="28"/>
        </w:rPr>
        <w:t>ское</w:t>
      </w:r>
      <w:r w:rsidR="00E64111" w:rsidRPr="005008AB">
        <w:rPr>
          <w:sz w:val="28"/>
          <w:szCs w:val="28"/>
        </w:rPr>
        <w:t>»  созывается внеочер</w:t>
      </w:r>
      <w:r w:rsidR="00BE2262">
        <w:rPr>
          <w:sz w:val="28"/>
          <w:szCs w:val="28"/>
        </w:rPr>
        <w:t>едное заседание муниципального Совета</w:t>
      </w:r>
      <w:r w:rsidR="00E64111" w:rsidRPr="005008AB">
        <w:rPr>
          <w:sz w:val="28"/>
          <w:szCs w:val="28"/>
        </w:rPr>
        <w:t xml:space="preserve"> муниципального образования «</w:t>
      </w:r>
      <w:r w:rsidR="00BE2262">
        <w:rPr>
          <w:sz w:val="28"/>
          <w:szCs w:val="28"/>
        </w:rPr>
        <w:t>Сюм</w:t>
      </w:r>
      <w:r w:rsidR="007A5119">
        <w:rPr>
          <w:sz w:val="28"/>
          <w:szCs w:val="28"/>
        </w:rPr>
        <w:t>ское</w:t>
      </w:r>
      <w:r w:rsidR="00E64111" w:rsidRPr="005008AB">
        <w:rPr>
          <w:sz w:val="28"/>
          <w:szCs w:val="28"/>
        </w:rPr>
        <w:t>».».</w:t>
      </w:r>
    </w:p>
    <w:p w:rsidR="00E64111" w:rsidRPr="005008AB" w:rsidRDefault="00E64111" w:rsidP="00E64111">
      <w:pPr>
        <w:autoSpaceDE w:val="0"/>
        <w:autoSpaceDN w:val="0"/>
        <w:adjustRightInd w:val="0"/>
        <w:ind w:firstLine="540"/>
        <w:jc w:val="both"/>
        <w:rPr>
          <w:sz w:val="28"/>
          <w:szCs w:val="28"/>
          <w:lang w:bidi="ru-RU"/>
        </w:rPr>
      </w:pPr>
      <w:r w:rsidRPr="005008AB">
        <w:rPr>
          <w:sz w:val="28"/>
          <w:szCs w:val="28"/>
          <w:lang w:bidi="ru-RU"/>
        </w:rPr>
        <w:t>- пункт 6 дополнить абзацем вторым в следующей редакции:</w:t>
      </w:r>
    </w:p>
    <w:p w:rsidR="00E64111" w:rsidRDefault="00E64111" w:rsidP="00FC5241">
      <w:pPr>
        <w:widowControl w:val="0"/>
        <w:autoSpaceDE w:val="0"/>
        <w:autoSpaceDN w:val="0"/>
        <w:adjustRightInd w:val="0"/>
        <w:ind w:firstLine="539"/>
        <w:jc w:val="both"/>
        <w:rPr>
          <w:sz w:val="28"/>
          <w:szCs w:val="28"/>
          <w:lang w:bidi="ru-RU"/>
        </w:rPr>
      </w:pPr>
      <w:r w:rsidRPr="005008AB">
        <w:rPr>
          <w:sz w:val="28"/>
          <w:szCs w:val="28"/>
          <w:lang w:bidi="ru-RU"/>
        </w:rPr>
        <w:t>«Глава муниципального образования «</w:t>
      </w:r>
      <w:r w:rsidR="00BE2262">
        <w:rPr>
          <w:sz w:val="28"/>
          <w:szCs w:val="28"/>
        </w:rPr>
        <w:t>Сюм</w:t>
      </w:r>
      <w:r w:rsidR="007A5119">
        <w:rPr>
          <w:sz w:val="28"/>
          <w:szCs w:val="28"/>
        </w:rPr>
        <w:t>ское</w:t>
      </w:r>
      <w:r w:rsidRPr="005008AB">
        <w:rPr>
          <w:sz w:val="28"/>
          <w:szCs w:val="28"/>
          <w:lang w:bidi="ru-RU"/>
        </w:rPr>
        <w:t xml:space="preserve">», вправе участвовать в заседаниях </w:t>
      </w:r>
      <w:r w:rsidR="00BE2262">
        <w:rPr>
          <w:sz w:val="28"/>
          <w:szCs w:val="28"/>
          <w:lang w:bidi="ru-RU"/>
        </w:rPr>
        <w:t xml:space="preserve">муниципального </w:t>
      </w:r>
      <w:r w:rsidRPr="005008AB">
        <w:rPr>
          <w:sz w:val="28"/>
          <w:szCs w:val="28"/>
          <w:lang w:bidi="ru-RU"/>
        </w:rPr>
        <w:t>С</w:t>
      </w:r>
      <w:r w:rsidR="00BE2262">
        <w:rPr>
          <w:sz w:val="28"/>
          <w:szCs w:val="28"/>
          <w:lang w:bidi="ru-RU"/>
        </w:rPr>
        <w:t>овета</w:t>
      </w:r>
      <w:r w:rsidRPr="005008AB">
        <w:rPr>
          <w:sz w:val="28"/>
          <w:szCs w:val="28"/>
          <w:lang w:bidi="ru-RU"/>
        </w:rPr>
        <w:t xml:space="preserve"> муниципального образования «</w:t>
      </w:r>
      <w:r w:rsidR="00BE2262">
        <w:rPr>
          <w:sz w:val="28"/>
          <w:szCs w:val="28"/>
        </w:rPr>
        <w:t>Сюм</w:t>
      </w:r>
      <w:r w:rsidR="007A5119">
        <w:rPr>
          <w:sz w:val="28"/>
          <w:szCs w:val="28"/>
        </w:rPr>
        <w:t>ское</w:t>
      </w:r>
      <w:r w:rsidRPr="005008AB">
        <w:rPr>
          <w:sz w:val="28"/>
          <w:szCs w:val="28"/>
          <w:lang w:bidi="ru-RU"/>
        </w:rPr>
        <w:t>», с правом совещательного голоса, вносить предложения по повестке дня, пользоваться правом внеочередного выступления</w:t>
      </w:r>
      <w:r w:rsidR="00BE2262">
        <w:rPr>
          <w:sz w:val="28"/>
          <w:szCs w:val="28"/>
          <w:lang w:bidi="ru-RU"/>
        </w:rPr>
        <w:t>.</w:t>
      </w:r>
      <w:r w:rsidRPr="005008AB">
        <w:rPr>
          <w:sz w:val="28"/>
          <w:szCs w:val="28"/>
          <w:lang w:bidi="ru-RU"/>
        </w:rPr>
        <w:t>».</w:t>
      </w:r>
    </w:p>
    <w:p w:rsidR="00FC5241" w:rsidRPr="00B76446" w:rsidRDefault="00FC5241" w:rsidP="00FC5241">
      <w:pPr>
        <w:widowControl w:val="0"/>
        <w:autoSpaceDE w:val="0"/>
        <w:autoSpaceDN w:val="0"/>
        <w:adjustRightInd w:val="0"/>
        <w:ind w:firstLine="539"/>
        <w:jc w:val="both"/>
        <w:rPr>
          <w:sz w:val="28"/>
          <w:szCs w:val="28"/>
          <w:lang w:bidi="ru-RU"/>
        </w:rPr>
      </w:pPr>
      <w:r w:rsidRPr="00B76446">
        <w:rPr>
          <w:sz w:val="28"/>
          <w:szCs w:val="28"/>
          <w:lang w:bidi="ru-RU"/>
        </w:rPr>
        <w:t>В абзаце первом пункта 6 статьи 16 слова «подписывается депутатом, председательствующим на заседании» заменить словами «подписывает председатель».</w:t>
      </w:r>
      <w:bookmarkStart w:id="0" w:name="_GoBack"/>
      <w:bookmarkEnd w:id="0"/>
    </w:p>
    <w:p w:rsidR="00E64111" w:rsidRDefault="00E64111" w:rsidP="00E64111">
      <w:pPr>
        <w:autoSpaceDE w:val="0"/>
        <w:autoSpaceDN w:val="0"/>
        <w:adjustRightInd w:val="0"/>
        <w:ind w:firstLine="540"/>
        <w:jc w:val="both"/>
        <w:rPr>
          <w:sz w:val="28"/>
          <w:szCs w:val="28"/>
        </w:rPr>
      </w:pPr>
      <w:r w:rsidRPr="00C340DA">
        <w:rPr>
          <w:b/>
          <w:sz w:val="28"/>
          <w:szCs w:val="28"/>
        </w:rPr>
        <w:t>4)</w:t>
      </w:r>
      <w:r>
        <w:rPr>
          <w:sz w:val="28"/>
          <w:szCs w:val="28"/>
        </w:rPr>
        <w:t xml:space="preserve"> </w:t>
      </w:r>
      <w:r w:rsidRPr="005B59C0">
        <w:rPr>
          <w:sz w:val="28"/>
          <w:szCs w:val="28"/>
        </w:rPr>
        <w:t>В стать</w:t>
      </w:r>
      <w:r>
        <w:rPr>
          <w:sz w:val="28"/>
          <w:szCs w:val="28"/>
        </w:rPr>
        <w:t>е</w:t>
      </w:r>
      <w:r w:rsidR="00303C05">
        <w:rPr>
          <w:sz w:val="28"/>
          <w:szCs w:val="28"/>
        </w:rPr>
        <w:t xml:space="preserve"> 14</w:t>
      </w:r>
      <w:r>
        <w:rPr>
          <w:sz w:val="28"/>
          <w:szCs w:val="28"/>
        </w:rPr>
        <w:t>:</w:t>
      </w:r>
    </w:p>
    <w:p w:rsidR="00E64111" w:rsidRDefault="00E64111" w:rsidP="00E64111">
      <w:pPr>
        <w:autoSpaceDE w:val="0"/>
        <w:autoSpaceDN w:val="0"/>
        <w:adjustRightInd w:val="0"/>
        <w:ind w:firstLine="540"/>
        <w:jc w:val="both"/>
        <w:rPr>
          <w:sz w:val="28"/>
          <w:szCs w:val="28"/>
        </w:rPr>
      </w:pPr>
      <w:r>
        <w:rPr>
          <w:sz w:val="28"/>
          <w:szCs w:val="28"/>
        </w:rPr>
        <w:lastRenderedPageBreak/>
        <w:t>а)</w:t>
      </w:r>
      <w:r w:rsidRPr="005B59C0">
        <w:rPr>
          <w:sz w:val="28"/>
          <w:szCs w:val="28"/>
        </w:rPr>
        <w:t xml:space="preserve"> </w:t>
      </w:r>
      <w:r w:rsidR="00303C05">
        <w:rPr>
          <w:sz w:val="28"/>
          <w:szCs w:val="28"/>
        </w:rPr>
        <w:t>подпункт 4 пункта</w:t>
      </w:r>
      <w:r>
        <w:rPr>
          <w:sz w:val="28"/>
          <w:szCs w:val="28"/>
        </w:rPr>
        <w:t xml:space="preserve"> 2 изложить в следующей редакции:</w:t>
      </w:r>
    </w:p>
    <w:p w:rsidR="00E64111" w:rsidRPr="005B59C0" w:rsidRDefault="00303C05" w:rsidP="00E64111">
      <w:pPr>
        <w:autoSpaceDE w:val="0"/>
        <w:autoSpaceDN w:val="0"/>
        <w:adjustRightInd w:val="0"/>
        <w:ind w:firstLine="540"/>
        <w:jc w:val="both"/>
        <w:rPr>
          <w:sz w:val="28"/>
          <w:szCs w:val="28"/>
        </w:rPr>
      </w:pPr>
      <w:r>
        <w:rPr>
          <w:sz w:val="28"/>
          <w:szCs w:val="28"/>
        </w:rPr>
        <w:t>«4</w:t>
      </w:r>
      <w:r w:rsidR="00E64111">
        <w:rPr>
          <w:sz w:val="28"/>
          <w:szCs w:val="28"/>
        </w:rPr>
        <w:t xml:space="preserve">) принимается стратегия социально - экономического развития </w:t>
      </w:r>
      <w:r>
        <w:rPr>
          <w:sz w:val="28"/>
          <w:szCs w:val="28"/>
        </w:rPr>
        <w:t>Сюм</w:t>
      </w:r>
      <w:r w:rsidR="007A5119">
        <w:rPr>
          <w:sz w:val="28"/>
          <w:szCs w:val="28"/>
        </w:rPr>
        <w:t xml:space="preserve">ского </w:t>
      </w:r>
      <w:r w:rsidR="00E64111">
        <w:rPr>
          <w:sz w:val="28"/>
          <w:szCs w:val="28"/>
        </w:rPr>
        <w:t>сельского поселения;».</w:t>
      </w:r>
    </w:p>
    <w:p w:rsidR="00AE6DF9" w:rsidRDefault="00E64111" w:rsidP="00E64111">
      <w:pPr>
        <w:autoSpaceDE w:val="0"/>
        <w:autoSpaceDN w:val="0"/>
        <w:adjustRightInd w:val="0"/>
        <w:ind w:firstLine="540"/>
        <w:jc w:val="both"/>
        <w:rPr>
          <w:sz w:val="28"/>
          <w:szCs w:val="28"/>
        </w:rPr>
      </w:pPr>
      <w:r>
        <w:rPr>
          <w:sz w:val="28"/>
          <w:szCs w:val="28"/>
        </w:rPr>
        <w:t xml:space="preserve">б) </w:t>
      </w:r>
      <w:r w:rsidR="00AE6DF9">
        <w:rPr>
          <w:sz w:val="28"/>
          <w:szCs w:val="28"/>
        </w:rPr>
        <w:t>подпункты 7, 8, 9 пункта 2 исключить;</w:t>
      </w:r>
    </w:p>
    <w:p w:rsidR="00E64111" w:rsidRPr="001C12DB" w:rsidRDefault="00303C05" w:rsidP="00E64111">
      <w:pPr>
        <w:autoSpaceDE w:val="0"/>
        <w:autoSpaceDN w:val="0"/>
        <w:adjustRightInd w:val="0"/>
        <w:ind w:firstLine="540"/>
        <w:jc w:val="both"/>
        <w:rPr>
          <w:sz w:val="28"/>
          <w:szCs w:val="28"/>
        </w:rPr>
      </w:pPr>
      <w:r>
        <w:rPr>
          <w:sz w:val="28"/>
          <w:szCs w:val="28"/>
        </w:rPr>
        <w:t>в</w:t>
      </w:r>
      <w:r w:rsidR="00C340DA">
        <w:rPr>
          <w:sz w:val="28"/>
          <w:szCs w:val="28"/>
        </w:rPr>
        <w:t>) в</w:t>
      </w:r>
      <w:r>
        <w:rPr>
          <w:sz w:val="28"/>
          <w:szCs w:val="28"/>
        </w:rPr>
        <w:t xml:space="preserve"> подпункте 11</w:t>
      </w:r>
      <w:r w:rsidR="00E64111" w:rsidRPr="001C12DB">
        <w:rPr>
          <w:sz w:val="28"/>
          <w:szCs w:val="28"/>
        </w:rPr>
        <w:t xml:space="preserve"> пункта 2 слова «устанавливается система» заменить словами «определяетс</w:t>
      </w:r>
      <w:r w:rsidR="00C340DA">
        <w:rPr>
          <w:sz w:val="28"/>
          <w:szCs w:val="28"/>
        </w:rPr>
        <w:t>я порядок установления системы».</w:t>
      </w:r>
    </w:p>
    <w:p w:rsidR="00A56D42" w:rsidRDefault="00A56D42" w:rsidP="00E64111">
      <w:pPr>
        <w:autoSpaceDE w:val="0"/>
        <w:autoSpaceDN w:val="0"/>
        <w:adjustRightInd w:val="0"/>
        <w:ind w:firstLine="540"/>
        <w:jc w:val="both"/>
        <w:rPr>
          <w:sz w:val="28"/>
          <w:szCs w:val="28"/>
        </w:rPr>
      </w:pPr>
    </w:p>
    <w:p w:rsidR="00E64111" w:rsidRDefault="00E64111" w:rsidP="00E64111">
      <w:pPr>
        <w:autoSpaceDE w:val="0"/>
        <w:autoSpaceDN w:val="0"/>
        <w:adjustRightInd w:val="0"/>
        <w:ind w:firstLine="540"/>
        <w:jc w:val="both"/>
        <w:rPr>
          <w:sz w:val="28"/>
          <w:szCs w:val="28"/>
        </w:rPr>
      </w:pPr>
      <w:r w:rsidRPr="00C340DA">
        <w:rPr>
          <w:b/>
          <w:sz w:val="28"/>
          <w:szCs w:val="28"/>
        </w:rPr>
        <w:t>5)</w:t>
      </w:r>
      <w:r w:rsidRPr="005B59C0">
        <w:rPr>
          <w:sz w:val="28"/>
          <w:szCs w:val="28"/>
        </w:rPr>
        <w:t xml:space="preserve"> </w:t>
      </w:r>
      <w:r w:rsidR="00303C05">
        <w:rPr>
          <w:sz w:val="28"/>
          <w:szCs w:val="28"/>
        </w:rPr>
        <w:t>в статье 17</w:t>
      </w:r>
      <w:r>
        <w:rPr>
          <w:sz w:val="28"/>
          <w:szCs w:val="28"/>
        </w:rPr>
        <w:t>:</w:t>
      </w:r>
    </w:p>
    <w:p w:rsidR="00E64111" w:rsidRPr="005B59C0" w:rsidRDefault="00E64111" w:rsidP="00E64111">
      <w:pPr>
        <w:autoSpaceDE w:val="0"/>
        <w:autoSpaceDN w:val="0"/>
        <w:adjustRightInd w:val="0"/>
        <w:ind w:firstLine="567"/>
        <w:jc w:val="both"/>
        <w:rPr>
          <w:sz w:val="28"/>
          <w:szCs w:val="28"/>
        </w:rPr>
      </w:pPr>
      <w:r>
        <w:rPr>
          <w:sz w:val="28"/>
          <w:szCs w:val="28"/>
        </w:rPr>
        <w:t>- в</w:t>
      </w:r>
      <w:r w:rsidR="00770F47">
        <w:rPr>
          <w:sz w:val="28"/>
          <w:szCs w:val="28"/>
        </w:rPr>
        <w:t xml:space="preserve"> пункте 1</w:t>
      </w:r>
      <w:r w:rsidRPr="005B59C0">
        <w:rPr>
          <w:sz w:val="28"/>
          <w:szCs w:val="28"/>
        </w:rPr>
        <w:t xml:space="preserve"> слова «только в форм</w:t>
      </w:r>
      <w:r>
        <w:rPr>
          <w:sz w:val="28"/>
          <w:szCs w:val="28"/>
        </w:rPr>
        <w:t>ах» заменить словами «в формах»;</w:t>
      </w:r>
    </w:p>
    <w:p w:rsidR="00E64111" w:rsidRDefault="00E64111" w:rsidP="00E64111">
      <w:pPr>
        <w:autoSpaceDE w:val="0"/>
        <w:autoSpaceDN w:val="0"/>
        <w:adjustRightInd w:val="0"/>
        <w:ind w:firstLine="540"/>
        <w:jc w:val="both"/>
        <w:rPr>
          <w:sz w:val="28"/>
          <w:szCs w:val="28"/>
        </w:rPr>
      </w:pPr>
      <w:r>
        <w:rPr>
          <w:sz w:val="28"/>
          <w:szCs w:val="28"/>
        </w:rPr>
        <w:t>- в</w:t>
      </w:r>
      <w:r w:rsidR="00770F47">
        <w:rPr>
          <w:sz w:val="28"/>
          <w:szCs w:val="28"/>
        </w:rPr>
        <w:t xml:space="preserve"> пункте 3</w:t>
      </w:r>
      <w:r w:rsidRPr="005B59C0">
        <w:rPr>
          <w:sz w:val="28"/>
          <w:szCs w:val="28"/>
        </w:rPr>
        <w:t xml:space="preserve"> слова «подлинники или заверенные копии любых документов, имеющихся в распоряжении указанных должностных лиц или заверенные копии любых документов, имеющихся в распоряжении указанных должностных лиц или возглавляемых ими предприятий или учреждений, либо предоставить иную информацию в виде ответов на вопросы» заменить словами «подли</w:t>
      </w:r>
      <w:r w:rsidR="00693920">
        <w:rPr>
          <w:sz w:val="28"/>
          <w:szCs w:val="28"/>
        </w:rPr>
        <w:t>нники или заверенные копии</w:t>
      </w:r>
      <w:r w:rsidRPr="005B59C0">
        <w:rPr>
          <w:sz w:val="28"/>
          <w:szCs w:val="28"/>
        </w:rPr>
        <w:t xml:space="preserve"> документов, имеющихся в распоряжении указанных должностных лиц или возглавляемых ими предприятий или учреждений, либо предоставить иную информацию в виде ответов на вопросы по исполнению полномочий по решен</w:t>
      </w:r>
      <w:r>
        <w:rPr>
          <w:sz w:val="28"/>
          <w:szCs w:val="28"/>
        </w:rPr>
        <w:t>ию вопросов местного значения.»;</w:t>
      </w:r>
    </w:p>
    <w:p w:rsidR="00E64111" w:rsidRPr="001C12DB" w:rsidRDefault="00E64111" w:rsidP="00E64111">
      <w:pPr>
        <w:autoSpaceDE w:val="0"/>
        <w:autoSpaceDN w:val="0"/>
        <w:adjustRightInd w:val="0"/>
        <w:ind w:firstLine="540"/>
        <w:jc w:val="both"/>
        <w:rPr>
          <w:sz w:val="28"/>
          <w:szCs w:val="28"/>
        </w:rPr>
      </w:pPr>
      <w:r w:rsidRPr="001C12DB">
        <w:rPr>
          <w:sz w:val="28"/>
          <w:szCs w:val="28"/>
        </w:rPr>
        <w:t xml:space="preserve">- предложение второе абзаца второго пункта 4, предложения первое и второе </w:t>
      </w:r>
      <w:r>
        <w:rPr>
          <w:sz w:val="28"/>
          <w:szCs w:val="28"/>
        </w:rPr>
        <w:t xml:space="preserve">абзаца первого </w:t>
      </w:r>
      <w:r w:rsidRPr="001C12DB">
        <w:rPr>
          <w:sz w:val="28"/>
          <w:szCs w:val="28"/>
        </w:rPr>
        <w:t>пункта 5 дополнить словами «по исполнению полномочий по решению вопросов местного значения».</w:t>
      </w:r>
    </w:p>
    <w:p w:rsidR="00A56D42" w:rsidRDefault="00A56D42" w:rsidP="00E64111">
      <w:pPr>
        <w:autoSpaceDE w:val="0"/>
        <w:autoSpaceDN w:val="0"/>
        <w:adjustRightInd w:val="0"/>
        <w:ind w:firstLine="540"/>
        <w:jc w:val="both"/>
        <w:rPr>
          <w:sz w:val="28"/>
          <w:szCs w:val="28"/>
        </w:rPr>
      </w:pPr>
    </w:p>
    <w:p w:rsidR="00E64111" w:rsidRPr="005B59C0" w:rsidRDefault="00E64111" w:rsidP="00E64111">
      <w:pPr>
        <w:autoSpaceDE w:val="0"/>
        <w:autoSpaceDN w:val="0"/>
        <w:adjustRightInd w:val="0"/>
        <w:ind w:firstLine="540"/>
        <w:jc w:val="both"/>
        <w:rPr>
          <w:sz w:val="28"/>
          <w:szCs w:val="28"/>
        </w:rPr>
      </w:pPr>
      <w:r w:rsidRPr="00A56D42">
        <w:rPr>
          <w:b/>
          <w:sz w:val="28"/>
          <w:szCs w:val="28"/>
        </w:rPr>
        <w:t>6)</w:t>
      </w:r>
      <w:r>
        <w:rPr>
          <w:sz w:val="28"/>
          <w:szCs w:val="28"/>
        </w:rPr>
        <w:t xml:space="preserve"> с</w:t>
      </w:r>
      <w:r w:rsidR="00303C05">
        <w:rPr>
          <w:sz w:val="28"/>
          <w:szCs w:val="28"/>
        </w:rPr>
        <w:t>татью 18</w:t>
      </w:r>
      <w:r w:rsidRPr="005B59C0">
        <w:rPr>
          <w:sz w:val="28"/>
          <w:szCs w:val="28"/>
        </w:rPr>
        <w:t xml:space="preserve"> изложить в следующей редакции:</w:t>
      </w:r>
    </w:p>
    <w:p w:rsidR="00E64111" w:rsidRPr="005B59C0" w:rsidRDefault="00303C05" w:rsidP="00E64111">
      <w:pPr>
        <w:autoSpaceDE w:val="0"/>
        <w:autoSpaceDN w:val="0"/>
        <w:adjustRightInd w:val="0"/>
        <w:ind w:firstLine="540"/>
        <w:jc w:val="both"/>
        <w:rPr>
          <w:sz w:val="28"/>
          <w:szCs w:val="28"/>
        </w:rPr>
      </w:pPr>
      <w:r>
        <w:rPr>
          <w:sz w:val="28"/>
          <w:szCs w:val="28"/>
        </w:rPr>
        <w:t>«Статья 18</w:t>
      </w:r>
      <w:r w:rsidR="00E64111" w:rsidRPr="005B59C0">
        <w:rPr>
          <w:sz w:val="28"/>
          <w:szCs w:val="28"/>
        </w:rPr>
        <w:t>. Внутрен</w:t>
      </w:r>
      <w:r>
        <w:rPr>
          <w:sz w:val="28"/>
          <w:szCs w:val="28"/>
        </w:rPr>
        <w:t>няя организация муниципального Совета</w:t>
      </w:r>
      <w:r w:rsidR="00E64111" w:rsidRPr="005B59C0">
        <w:rPr>
          <w:sz w:val="28"/>
          <w:szCs w:val="28"/>
        </w:rPr>
        <w:t xml:space="preserve"> муниципального образования «</w:t>
      </w:r>
      <w:r>
        <w:rPr>
          <w:sz w:val="28"/>
          <w:szCs w:val="28"/>
        </w:rPr>
        <w:t>Сюм</w:t>
      </w:r>
      <w:r w:rsidR="007A5119">
        <w:rPr>
          <w:sz w:val="28"/>
          <w:szCs w:val="28"/>
        </w:rPr>
        <w:t>ское</w:t>
      </w:r>
      <w:r w:rsidR="00E64111" w:rsidRPr="005B59C0">
        <w:rPr>
          <w:sz w:val="28"/>
          <w:szCs w:val="28"/>
        </w:rPr>
        <w:t>».</w:t>
      </w:r>
    </w:p>
    <w:p w:rsidR="00E64111" w:rsidRPr="005B59C0" w:rsidRDefault="00E64111" w:rsidP="00E64111">
      <w:pPr>
        <w:pStyle w:val="aa"/>
        <w:ind w:left="0" w:firstLine="540"/>
        <w:jc w:val="both"/>
        <w:rPr>
          <w:rFonts w:ascii="Times New Roman" w:hAnsi="Times New Roman"/>
          <w:color w:val="auto"/>
          <w:sz w:val="28"/>
          <w:szCs w:val="28"/>
        </w:rPr>
      </w:pPr>
      <w:r w:rsidRPr="005B59C0">
        <w:rPr>
          <w:rFonts w:ascii="Times New Roman" w:hAnsi="Times New Roman"/>
          <w:color w:val="auto"/>
          <w:sz w:val="28"/>
          <w:szCs w:val="28"/>
        </w:rPr>
        <w:t xml:space="preserve">1. </w:t>
      </w:r>
      <w:r w:rsidR="00303C05">
        <w:rPr>
          <w:rFonts w:ascii="Times New Roman" w:hAnsi="Times New Roman"/>
          <w:color w:val="auto"/>
          <w:sz w:val="28"/>
          <w:szCs w:val="28"/>
        </w:rPr>
        <w:t>Муниципальный Совет</w:t>
      </w:r>
      <w:r w:rsidRPr="005B59C0">
        <w:rPr>
          <w:rFonts w:ascii="Times New Roman" w:hAnsi="Times New Roman"/>
          <w:color w:val="auto"/>
          <w:sz w:val="28"/>
          <w:szCs w:val="28"/>
        </w:rPr>
        <w:t xml:space="preserve"> из своего состава избира</w:t>
      </w:r>
      <w:r w:rsidR="00303C05">
        <w:rPr>
          <w:rFonts w:ascii="Times New Roman" w:hAnsi="Times New Roman"/>
          <w:color w:val="auto"/>
          <w:sz w:val="28"/>
          <w:szCs w:val="28"/>
        </w:rPr>
        <w:t>ет председателя муниципального Совета</w:t>
      </w:r>
      <w:r w:rsidRPr="005B59C0">
        <w:rPr>
          <w:rFonts w:ascii="Times New Roman" w:hAnsi="Times New Roman"/>
          <w:color w:val="auto"/>
          <w:sz w:val="28"/>
          <w:szCs w:val="28"/>
        </w:rPr>
        <w:t>, а также в целях осуществления отдельных своих полномочий и решения отдельных вопросов образует и формирует согласительные комиссии, специальные комисс</w:t>
      </w:r>
      <w:r w:rsidR="00303C05">
        <w:rPr>
          <w:rFonts w:ascii="Times New Roman" w:hAnsi="Times New Roman"/>
          <w:color w:val="auto"/>
          <w:sz w:val="28"/>
          <w:szCs w:val="28"/>
        </w:rPr>
        <w:t>ии и рабочие группы муниципального Совета</w:t>
      </w:r>
      <w:r w:rsidRPr="005B59C0">
        <w:rPr>
          <w:rFonts w:ascii="Times New Roman" w:hAnsi="Times New Roman"/>
          <w:color w:val="auto"/>
          <w:sz w:val="28"/>
          <w:szCs w:val="28"/>
        </w:rPr>
        <w:t>, утверждает их председателей.</w:t>
      </w:r>
    </w:p>
    <w:p w:rsidR="00E64111" w:rsidRPr="005B59C0" w:rsidRDefault="00E64111" w:rsidP="00E64111">
      <w:pPr>
        <w:pStyle w:val="aa"/>
        <w:ind w:left="0" w:firstLine="540"/>
        <w:jc w:val="both"/>
        <w:rPr>
          <w:rFonts w:ascii="Times New Roman" w:hAnsi="Times New Roman"/>
          <w:color w:val="auto"/>
          <w:sz w:val="28"/>
          <w:szCs w:val="28"/>
        </w:rPr>
      </w:pPr>
      <w:r w:rsidRPr="005B59C0">
        <w:rPr>
          <w:rFonts w:ascii="Times New Roman" w:hAnsi="Times New Roman"/>
          <w:color w:val="auto"/>
          <w:sz w:val="28"/>
          <w:szCs w:val="28"/>
        </w:rPr>
        <w:t xml:space="preserve">2. </w:t>
      </w:r>
      <w:r w:rsidR="00303C05">
        <w:rPr>
          <w:rFonts w:ascii="Times New Roman" w:hAnsi="Times New Roman"/>
          <w:color w:val="auto"/>
          <w:sz w:val="28"/>
          <w:szCs w:val="28"/>
        </w:rPr>
        <w:t xml:space="preserve"> Председатель муниципального Совета</w:t>
      </w:r>
      <w:r w:rsidRPr="005B59C0">
        <w:rPr>
          <w:rFonts w:ascii="Times New Roman" w:hAnsi="Times New Roman"/>
          <w:color w:val="auto"/>
          <w:sz w:val="28"/>
          <w:szCs w:val="28"/>
        </w:rPr>
        <w:t xml:space="preserve"> избирается в порядке, предусмотрен</w:t>
      </w:r>
      <w:r w:rsidR="00303C05">
        <w:rPr>
          <w:rFonts w:ascii="Times New Roman" w:hAnsi="Times New Roman"/>
          <w:color w:val="auto"/>
          <w:sz w:val="28"/>
          <w:szCs w:val="28"/>
        </w:rPr>
        <w:t>ном регламентом муниципального Совета</w:t>
      </w:r>
      <w:r w:rsidRPr="005B59C0">
        <w:rPr>
          <w:rFonts w:ascii="Times New Roman" w:hAnsi="Times New Roman"/>
          <w:color w:val="auto"/>
          <w:sz w:val="28"/>
          <w:szCs w:val="28"/>
        </w:rPr>
        <w:t>, на срок его полномочий в ка</w:t>
      </w:r>
      <w:r w:rsidR="00303C05">
        <w:rPr>
          <w:rFonts w:ascii="Times New Roman" w:hAnsi="Times New Roman"/>
          <w:color w:val="auto"/>
          <w:sz w:val="28"/>
          <w:szCs w:val="28"/>
        </w:rPr>
        <w:t>честве депутата муниципального Совета</w:t>
      </w:r>
      <w:r w:rsidRPr="005B59C0">
        <w:rPr>
          <w:rFonts w:ascii="Times New Roman" w:hAnsi="Times New Roman"/>
          <w:color w:val="auto"/>
          <w:sz w:val="28"/>
          <w:szCs w:val="28"/>
        </w:rPr>
        <w:t>.</w:t>
      </w:r>
    </w:p>
    <w:p w:rsidR="00E64111" w:rsidRPr="005B59C0" w:rsidRDefault="00303C05" w:rsidP="00303C05">
      <w:pPr>
        <w:pStyle w:val="aa"/>
        <w:ind w:left="0"/>
        <w:jc w:val="both"/>
        <w:rPr>
          <w:rFonts w:ascii="Times New Roman" w:hAnsi="Times New Roman"/>
          <w:color w:val="auto"/>
          <w:sz w:val="28"/>
          <w:szCs w:val="28"/>
        </w:rPr>
      </w:pPr>
      <w:r>
        <w:rPr>
          <w:rFonts w:ascii="Times New Roman" w:hAnsi="Times New Roman"/>
          <w:color w:val="auto"/>
          <w:sz w:val="28"/>
          <w:szCs w:val="28"/>
        </w:rPr>
        <w:t xml:space="preserve">       </w:t>
      </w:r>
      <w:r w:rsidR="00E64111" w:rsidRPr="005B59C0">
        <w:rPr>
          <w:rFonts w:ascii="Times New Roman" w:hAnsi="Times New Roman"/>
          <w:color w:val="auto"/>
          <w:sz w:val="28"/>
          <w:szCs w:val="28"/>
        </w:rPr>
        <w:t xml:space="preserve">3. </w:t>
      </w:r>
      <w:r>
        <w:rPr>
          <w:rFonts w:ascii="Times New Roman" w:hAnsi="Times New Roman"/>
          <w:color w:val="auto"/>
          <w:sz w:val="28"/>
          <w:szCs w:val="28"/>
        </w:rPr>
        <w:t xml:space="preserve"> Председатель муниципального Совета</w:t>
      </w:r>
      <w:r w:rsidR="00E64111"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созывает очередные и внеочер</w:t>
      </w:r>
      <w:r w:rsidR="00303C05">
        <w:rPr>
          <w:rFonts w:ascii="Times New Roman" w:hAnsi="Times New Roman"/>
          <w:color w:val="auto"/>
          <w:sz w:val="28"/>
          <w:szCs w:val="28"/>
        </w:rPr>
        <w:t>едные заседания муниципального Совета</w:t>
      </w:r>
      <w:r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формирует проект  повестки дня очер</w:t>
      </w:r>
      <w:r w:rsidR="00303C05">
        <w:rPr>
          <w:rFonts w:ascii="Times New Roman" w:hAnsi="Times New Roman"/>
          <w:color w:val="auto"/>
          <w:sz w:val="28"/>
          <w:szCs w:val="28"/>
        </w:rPr>
        <w:t>едных заседаний муниципального Совета</w:t>
      </w:r>
      <w:r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председательствуе</w:t>
      </w:r>
      <w:r w:rsidR="00303C05">
        <w:rPr>
          <w:rFonts w:ascii="Times New Roman" w:hAnsi="Times New Roman"/>
          <w:color w:val="auto"/>
          <w:sz w:val="28"/>
          <w:szCs w:val="28"/>
        </w:rPr>
        <w:t>т на заседаниях муниципального Совета</w:t>
      </w:r>
      <w:r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подп</w:t>
      </w:r>
      <w:r w:rsidR="00303C05">
        <w:rPr>
          <w:rFonts w:ascii="Times New Roman" w:hAnsi="Times New Roman"/>
          <w:color w:val="auto"/>
          <w:sz w:val="28"/>
          <w:szCs w:val="28"/>
        </w:rPr>
        <w:t>исывает решения муниципального Совета</w:t>
      </w:r>
      <w:r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 xml:space="preserve">издает постановления и распоряжения председателя </w:t>
      </w:r>
      <w:r w:rsidR="00303C05">
        <w:rPr>
          <w:rFonts w:ascii="Times New Roman" w:hAnsi="Times New Roman"/>
          <w:color w:val="auto"/>
          <w:sz w:val="28"/>
          <w:szCs w:val="28"/>
        </w:rPr>
        <w:t xml:space="preserve">муниципального </w:t>
      </w:r>
      <w:r w:rsidRPr="005B59C0">
        <w:rPr>
          <w:rFonts w:ascii="Times New Roman" w:hAnsi="Times New Roman"/>
          <w:color w:val="auto"/>
          <w:sz w:val="28"/>
          <w:szCs w:val="28"/>
        </w:rPr>
        <w:t>Со</w:t>
      </w:r>
      <w:r w:rsidR="00303C05">
        <w:rPr>
          <w:rFonts w:ascii="Times New Roman" w:hAnsi="Times New Roman"/>
          <w:color w:val="auto"/>
          <w:sz w:val="28"/>
          <w:szCs w:val="28"/>
        </w:rPr>
        <w:t>вета</w:t>
      </w:r>
      <w:r w:rsidRPr="005B59C0">
        <w:rPr>
          <w:rFonts w:ascii="Times New Roman" w:hAnsi="Times New Roman"/>
          <w:color w:val="auto"/>
          <w:sz w:val="28"/>
          <w:szCs w:val="28"/>
        </w:rPr>
        <w:t xml:space="preserve"> по вопросам организац</w:t>
      </w:r>
      <w:r w:rsidR="00303C05">
        <w:rPr>
          <w:rFonts w:ascii="Times New Roman" w:hAnsi="Times New Roman"/>
          <w:color w:val="auto"/>
          <w:sz w:val="28"/>
          <w:szCs w:val="28"/>
        </w:rPr>
        <w:t>ии деятельности муниципального Совета</w:t>
      </w:r>
      <w:r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 xml:space="preserve">представляет </w:t>
      </w:r>
      <w:r w:rsidR="00303C05">
        <w:rPr>
          <w:rFonts w:ascii="Times New Roman" w:hAnsi="Times New Roman"/>
          <w:color w:val="auto"/>
          <w:sz w:val="28"/>
          <w:szCs w:val="28"/>
        </w:rPr>
        <w:t>без доверенности муниципальный Совет</w:t>
      </w:r>
      <w:r w:rsidRPr="005B59C0">
        <w:rPr>
          <w:rFonts w:ascii="Times New Roman" w:hAnsi="Times New Roman"/>
          <w:color w:val="auto"/>
          <w:sz w:val="28"/>
          <w:szCs w:val="28"/>
        </w:rPr>
        <w:t xml:space="preserve"> в судах, арбитражных судах и у мировых судей;</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lastRenderedPageBreak/>
        <w:t xml:space="preserve">- </w:t>
      </w:r>
      <w:r w:rsidRPr="005B59C0">
        <w:rPr>
          <w:rFonts w:ascii="Times New Roman" w:hAnsi="Times New Roman"/>
          <w:color w:val="auto"/>
          <w:sz w:val="28"/>
          <w:szCs w:val="28"/>
        </w:rPr>
        <w:t>осуществляет иные полномочия в соответствии с федеральными законами, законами Архангельской област</w:t>
      </w:r>
      <w:r w:rsidR="00303C05">
        <w:rPr>
          <w:rFonts w:ascii="Times New Roman" w:hAnsi="Times New Roman"/>
          <w:color w:val="auto"/>
          <w:sz w:val="28"/>
          <w:szCs w:val="28"/>
        </w:rPr>
        <w:t>и и регламентом муниципального Совета</w:t>
      </w:r>
      <w:r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4. В случае отсутствия или временной невозможности исполнени</w:t>
      </w:r>
      <w:r w:rsidR="00303C05">
        <w:rPr>
          <w:rFonts w:ascii="Times New Roman" w:hAnsi="Times New Roman"/>
          <w:color w:val="auto"/>
          <w:sz w:val="28"/>
          <w:szCs w:val="28"/>
        </w:rPr>
        <w:t>я председателем муниципального Совета</w:t>
      </w:r>
      <w:r w:rsidRPr="005B59C0">
        <w:rPr>
          <w:rFonts w:ascii="Times New Roman" w:hAnsi="Times New Roman"/>
          <w:color w:val="auto"/>
          <w:sz w:val="28"/>
          <w:szCs w:val="28"/>
        </w:rPr>
        <w:t xml:space="preserve"> своих обязанностей их исполняет депутат, имеющий наибольший период осуществления полномочий в качестве депутата представительного органа муниципального образования, а при равенстве таких периодов у нескольких депутатов - старший по возрасту из их числа.</w:t>
      </w:r>
    </w:p>
    <w:p w:rsidR="00E64111" w:rsidRPr="005B59C0" w:rsidRDefault="00303C05"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5. Председатель муниципального Совета подотчетен муниципальному Совету</w:t>
      </w:r>
      <w:r w:rsidR="00E64111" w:rsidRPr="005B59C0">
        <w:rPr>
          <w:rFonts w:ascii="Times New Roman" w:hAnsi="Times New Roman"/>
          <w:color w:val="auto"/>
          <w:sz w:val="28"/>
          <w:szCs w:val="28"/>
        </w:rPr>
        <w:t xml:space="preserve">. Его полномочия могут быть досрочно прекращены в случаях: </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 xml:space="preserve">подачи личного заявления о сложении полномочий; </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при досрочном прекращении его полномоч</w:t>
      </w:r>
      <w:r w:rsidR="00303C05">
        <w:rPr>
          <w:rFonts w:ascii="Times New Roman" w:hAnsi="Times New Roman"/>
          <w:color w:val="auto"/>
          <w:sz w:val="28"/>
          <w:szCs w:val="28"/>
        </w:rPr>
        <w:t>ий как депутата муниципального Совета</w:t>
      </w:r>
      <w:r w:rsidRPr="005B59C0">
        <w:rPr>
          <w:rFonts w:ascii="Times New Roman" w:hAnsi="Times New Roman"/>
          <w:color w:val="auto"/>
          <w:sz w:val="28"/>
          <w:szCs w:val="28"/>
        </w:rPr>
        <w:t xml:space="preserve">; </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при досрочном прекращ</w:t>
      </w:r>
      <w:r w:rsidR="00303C05">
        <w:rPr>
          <w:rFonts w:ascii="Times New Roman" w:hAnsi="Times New Roman"/>
          <w:color w:val="auto"/>
          <w:sz w:val="28"/>
          <w:szCs w:val="28"/>
        </w:rPr>
        <w:t>ении полномочий муниципального Совета</w:t>
      </w:r>
      <w:r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при принятии решения об отстранении</w:t>
      </w:r>
      <w:r w:rsidR="005463C8">
        <w:rPr>
          <w:rFonts w:ascii="Times New Roman" w:hAnsi="Times New Roman"/>
          <w:color w:val="auto"/>
          <w:sz w:val="28"/>
          <w:szCs w:val="28"/>
        </w:rPr>
        <w:t xml:space="preserve"> от должности муниципальным Советом</w:t>
      </w:r>
      <w:r w:rsidRPr="005B59C0">
        <w:rPr>
          <w:rFonts w:ascii="Times New Roman" w:hAnsi="Times New Roman"/>
          <w:color w:val="auto"/>
          <w:sz w:val="28"/>
          <w:szCs w:val="28"/>
        </w:rPr>
        <w:t xml:space="preserve"> в соответстви</w:t>
      </w:r>
      <w:r w:rsidR="005463C8">
        <w:rPr>
          <w:rFonts w:ascii="Times New Roman" w:hAnsi="Times New Roman"/>
          <w:color w:val="auto"/>
          <w:sz w:val="28"/>
          <w:szCs w:val="28"/>
        </w:rPr>
        <w:t>и с регламентом муниципального Совета</w:t>
      </w:r>
      <w:r w:rsidRPr="005B59C0">
        <w:rPr>
          <w:rFonts w:ascii="Times New Roman" w:hAnsi="Times New Roman"/>
          <w:color w:val="auto"/>
          <w:sz w:val="28"/>
          <w:szCs w:val="28"/>
        </w:rPr>
        <w:t>.».</w:t>
      </w:r>
    </w:p>
    <w:p w:rsidR="00A56D42" w:rsidRDefault="00A56D42" w:rsidP="00E64111">
      <w:pPr>
        <w:pStyle w:val="aa"/>
        <w:ind w:left="0" w:firstLine="708"/>
        <w:jc w:val="both"/>
        <w:rPr>
          <w:rFonts w:ascii="Times New Roman" w:hAnsi="Times New Roman"/>
          <w:color w:val="auto"/>
          <w:sz w:val="28"/>
          <w:szCs w:val="28"/>
        </w:rPr>
      </w:pPr>
    </w:p>
    <w:p w:rsidR="00E64111" w:rsidRPr="005B59C0" w:rsidRDefault="00E64111" w:rsidP="00E64111">
      <w:pPr>
        <w:pStyle w:val="aa"/>
        <w:ind w:left="0" w:firstLine="708"/>
        <w:jc w:val="both"/>
        <w:rPr>
          <w:rFonts w:ascii="Times New Roman" w:hAnsi="Times New Roman"/>
          <w:color w:val="auto"/>
          <w:sz w:val="28"/>
          <w:szCs w:val="28"/>
        </w:rPr>
      </w:pPr>
      <w:r w:rsidRPr="00C340DA">
        <w:rPr>
          <w:rFonts w:ascii="Times New Roman" w:hAnsi="Times New Roman"/>
          <w:b/>
          <w:color w:val="auto"/>
          <w:sz w:val="28"/>
          <w:szCs w:val="28"/>
        </w:rPr>
        <w:t>7)</w:t>
      </w:r>
      <w:r w:rsidR="000C0C34">
        <w:rPr>
          <w:rFonts w:ascii="Times New Roman" w:hAnsi="Times New Roman"/>
          <w:color w:val="auto"/>
          <w:sz w:val="28"/>
          <w:szCs w:val="28"/>
        </w:rPr>
        <w:t xml:space="preserve">  Статью 20</w:t>
      </w:r>
      <w:r w:rsidRPr="005B59C0">
        <w:rPr>
          <w:rFonts w:ascii="Times New Roman" w:hAnsi="Times New Roman"/>
          <w:color w:val="auto"/>
          <w:sz w:val="28"/>
          <w:szCs w:val="28"/>
        </w:rPr>
        <w:t xml:space="preserve"> дополнить пунктами </w:t>
      </w:r>
      <w:r w:rsidR="00B579F2">
        <w:rPr>
          <w:rFonts w:ascii="Times New Roman" w:hAnsi="Times New Roman"/>
          <w:color w:val="auto"/>
          <w:sz w:val="28"/>
          <w:szCs w:val="28"/>
        </w:rPr>
        <w:t xml:space="preserve"> </w:t>
      </w:r>
      <w:r w:rsidRPr="005B59C0">
        <w:rPr>
          <w:rFonts w:ascii="Times New Roman" w:hAnsi="Times New Roman"/>
          <w:color w:val="auto"/>
          <w:sz w:val="28"/>
          <w:szCs w:val="28"/>
        </w:rPr>
        <w:t xml:space="preserve">9.1. и  9.2 следующего содержания: </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«9.1. Полн</w:t>
      </w:r>
      <w:r w:rsidR="000C0C34">
        <w:rPr>
          <w:rFonts w:ascii="Times New Roman" w:hAnsi="Times New Roman"/>
          <w:color w:val="auto"/>
          <w:sz w:val="28"/>
          <w:szCs w:val="28"/>
        </w:rPr>
        <w:t>омочия депутата муниципального Совета</w:t>
      </w:r>
      <w:r w:rsidRPr="005B59C0">
        <w:rPr>
          <w:rFonts w:ascii="Times New Roman" w:hAnsi="Times New Roman"/>
          <w:color w:val="auto"/>
          <w:sz w:val="28"/>
          <w:szCs w:val="28"/>
        </w:rPr>
        <w:t xml:space="preserve"> прекращаются досрочно в случае несоблюдения ограничений, запретов, неисполнения обязанностей, установленных Федеральным законом от 25.12.2008 №273-ФЗ «О противодействии коррупции», Федеральным законом от 03.12.2012 №230-ФЗ «О контроле за соответствием расходов лиц, замещающих государственные должности, и иных лиц их доходам», Федеральным законом от 07.05.2013 №79-ФЗ «О запрете отдельным категориям лиц открывать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579F2"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9.2. Полн</w:t>
      </w:r>
      <w:r w:rsidR="000C0C34">
        <w:rPr>
          <w:rFonts w:ascii="Times New Roman" w:hAnsi="Times New Roman"/>
          <w:color w:val="auto"/>
          <w:sz w:val="28"/>
          <w:szCs w:val="28"/>
        </w:rPr>
        <w:t>омочия депутата муниципального Совета</w:t>
      </w:r>
      <w:r w:rsidRPr="005B59C0">
        <w:rPr>
          <w:rFonts w:ascii="Times New Roman" w:hAnsi="Times New Roman"/>
          <w:color w:val="auto"/>
          <w:sz w:val="28"/>
          <w:szCs w:val="28"/>
        </w:rPr>
        <w:t xml:space="preserve">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A56D42" w:rsidRDefault="00A56D42" w:rsidP="00E64111">
      <w:pPr>
        <w:pStyle w:val="aa"/>
        <w:ind w:left="0" w:firstLine="708"/>
        <w:jc w:val="both"/>
        <w:rPr>
          <w:rFonts w:ascii="Times New Roman" w:hAnsi="Times New Roman"/>
          <w:color w:val="auto"/>
          <w:sz w:val="28"/>
          <w:szCs w:val="28"/>
        </w:rPr>
      </w:pPr>
    </w:p>
    <w:p w:rsidR="00E64111" w:rsidRPr="005B59C0" w:rsidRDefault="00E64111" w:rsidP="00E64111">
      <w:pPr>
        <w:pStyle w:val="aa"/>
        <w:ind w:left="0" w:firstLine="708"/>
        <w:jc w:val="both"/>
        <w:rPr>
          <w:rFonts w:ascii="Times New Roman" w:hAnsi="Times New Roman"/>
          <w:color w:val="auto"/>
          <w:sz w:val="28"/>
          <w:szCs w:val="28"/>
        </w:rPr>
      </w:pPr>
      <w:r w:rsidRPr="00C340DA">
        <w:rPr>
          <w:rFonts w:ascii="Times New Roman" w:hAnsi="Times New Roman"/>
          <w:b/>
          <w:color w:val="auto"/>
          <w:sz w:val="28"/>
          <w:szCs w:val="28"/>
        </w:rPr>
        <w:t>8)</w:t>
      </w:r>
      <w:r w:rsidR="000C0C34">
        <w:rPr>
          <w:rFonts w:ascii="Times New Roman" w:hAnsi="Times New Roman"/>
          <w:color w:val="auto"/>
          <w:sz w:val="28"/>
          <w:szCs w:val="28"/>
        </w:rPr>
        <w:t xml:space="preserve">  Пункт 10 статьи 20</w:t>
      </w:r>
      <w:r w:rsidRPr="005B59C0">
        <w:rPr>
          <w:rFonts w:ascii="Times New Roman" w:hAnsi="Times New Roman"/>
          <w:color w:val="auto"/>
          <w:sz w:val="28"/>
          <w:szCs w:val="28"/>
        </w:rPr>
        <w:t xml:space="preserve"> дополнить абзацем следующего содержания:</w:t>
      </w:r>
    </w:p>
    <w:p w:rsidR="00E64111" w:rsidRPr="005B59C0" w:rsidRDefault="00E64111" w:rsidP="00E64111">
      <w:pPr>
        <w:autoSpaceDE w:val="0"/>
        <w:autoSpaceDN w:val="0"/>
        <w:adjustRightInd w:val="0"/>
        <w:ind w:firstLine="540"/>
        <w:jc w:val="both"/>
        <w:rPr>
          <w:sz w:val="28"/>
          <w:szCs w:val="28"/>
        </w:rPr>
      </w:pPr>
      <w:r w:rsidRPr="005B59C0">
        <w:rPr>
          <w:rFonts w:eastAsia="Calibri"/>
          <w:sz w:val="28"/>
          <w:szCs w:val="28"/>
        </w:rPr>
        <w:t>«</w:t>
      </w:r>
      <w:r w:rsidRPr="005B59C0">
        <w:rPr>
          <w:sz w:val="28"/>
          <w:szCs w:val="28"/>
        </w:rPr>
        <w:t>В случае обращения Губернатора Архангельской области с заявлением о досрочном прекращении полн</w:t>
      </w:r>
      <w:r w:rsidR="000C0C34">
        <w:rPr>
          <w:sz w:val="28"/>
          <w:szCs w:val="28"/>
        </w:rPr>
        <w:t>омочий депутата муниципального Совета</w:t>
      </w:r>
      <w:r w:rsidRPr="005B59C0">
        <w:rPr>
          <w:sz w:val="28"/>
          <w:szCs w:val="28"/>
        </w:rPr>
        <w:t xml:space="preserve"> днем появления основания для досрочного прекращения полномочий является де</w:t>
      </w:r>
      <w:r w:rsidR="000C0C34">
        <w:rPr>
          <w:sz w:val="28"/>
          <w:szCs w:val="28"/>
        </w:rPr>
        <w:t>нь поступления в муниципальный Совет</w:t>
      </w:r>
      <w:r w:rsidRPr="005B59C0">
        <w:rPr>
          <w:sz w:val="28"/>
          <w:szCs w:val="28"/>
        </w:rPr>
        <w:t xml:space="preserve"> данного заявления.».</w:t>
      </w:r>
    </w:p>
    <w:p w:rsidR="00541FCB" w:rsidRDefault="00541FCB" w:rsidP="00E64111">
      <w:pPr>
        <w:autoSpaceDE w:val="0"/>
        <w:autoSpaceDN w:val="0"/>
        <w:adjustRightInd w:val="0"/>
        <w:ind w:firstLine="540"/>
        <w:jc w:val="both"/>
        <w:rPr>
          <w:sz w:val="28"/>
          <w:szCs w:val="28"/>
        </w:rPr>
      </w:pPr>
    </w:p>
    <w:p w:rsidR="00E64111" w:rsidRDefault="00B579F2" w:rsidP="00E64111">
      <w:pPr>
        <w:autoSpaceDE w:val="0"/>
        <w:autoSpaceDN w:val="0"/>
        <w:adjustRightInd w:val="0"/>
        <w:ind w:firstLine="540"/>
        <w:jc w:val="both"/>
        <w:rPr>
          <w:sz w:val="28"/>
          <w:szCs w:val="28"/>
        </w:rPr>
      </w:pPr>
      <w:r w:rsidRPr="00A56D42">
        <w:rPr>
          <w:b/>
          <w:sz w:val="28"/>
          <w:szCs w:val="28"/>
        </w:rPr>
        <w:t xml:space="preserve"> </w:t>
      </w:r>
      <w:r w:rsidR="00E64111" w:rsidRPr="00A56D42">
        <w:rPr>
          <w:b/>
          <w:sz w:val="28"/>
          <w:szCs w:val="28"/>
        </w:rPr>
        <w:t>9)</w:t>
      </w:r>
      <w:r w:rsidR="000C0C34">
        <w:rPr>
          <w:sz w:val="28"/>
          <w:szCs w:val="28"/>
        </w:rPr>
        <w:t xml:space="preserve">  </w:t>
      </w:r>
      <w:r w:rsidR="00E64111">
        <w:rPr>
          <w:sz w:val="28"/>
          <w:szCs w:val="28"/>
        </w:rPr>
        <w:t xml:space="preserve">в </w:t>
      </w:r>
      <w:r w:rsidR="00E64111" w:rsidRPr="005B59C0">
        <w:rPr>
          <w:sz w:val="28"/>
          <w:szCs w:val="28"/>
        </w:rPr>
        <w:t>пункт</w:t>
      </w:r>
      <w:r w:rsidR="00E64111">
        <w:rPr>
          <w:sz w:val="28"/>
          <w:szCs w:val="28"/>
        </w:rPr>
        <w:t>е</w:t>
      </w:r>
      <w:r w:rsidR="00E64111" w:rsidRPr="005B59C0">
        <w:rPr>
          <w:sz w:val="28"/>
          <w:szCs w:val="28"/>
        </w:rPr>
        <w:t xml:space="preserve"> 1 </w:t>
      </w:r>
      <w:r w:rsidR="00E64111">
        <w:rPr>
          <w:sz w:val="28"/>
          <w:szCs w:val="28"/>
        </w:rPr>
        <w:t>статьи</w:t>
      </w:r>
      <w:r w:rsidR="000C0C34">
        <w:rPr>
          <w:sz w:val="28"/>
          <w:szCs w:val="28"/>
        </w:rPr>
        <w:t xml:space="preserve"> 21</w:t>
      </w:r>
      <w:r w:rsidR="00E64111">
        <w:rPr>
          <w:sz w:val="28"/>
          <w:szCs w:val="28"/>
        </w:rPr>
        <w:t xml:space="preserve"> </w:t>
      </w:r>
      <w:r w:rsidR="00E64111" w:rsidRPr="005B131E">
        <w:rPr>
          <w:sz w:val="28"/>
          <w:szCs w:val="28"/>
        </w:rPr>
        <w:t>слова «и исполняет полномоч</w:t>
      </w:r>
      <w:r w:rsidR="000C0C34">
        <w:rPr>
          <w:sz w:val="28"/>
          <w:szCs w:val="28"/>
        </w:rPr>
        <w:t>ия председателя муниципального Совета</w:t>
      </w:r>
      <w:r w:rsidR="000253E1">
        <w:rPr>
          <w:sz w:val="28"/>
          <w:szCs w:val="28"/>
        </w:rPr>
        <w:t xml:space="preserve"> Сюмского сельского поселения</w:t>
      </w:r>
      <w:r w:rsidR="00E64111" w:rsidRPr="005B131E">
        <w:rPr>
          <w:sz w:val="28"/>
          <w:szCs w:val="28"/>
        </w:rPr>
        <w:t>»</w:t>
      </w:r>
      <w:r w:rsidR="00AE6DF9">
        <w:rPr>
          <w:sz w:val="28"/>
          <w:szCs w:val="28"/>
        </w:rPr>
        <w:t xml:space="preserve"> </w:t>
      </w:r>
      <w:r w:rsidR="00E64111" w:rsidRPr="005B131E">
        <w:rPr>
          <w:sz w:val="28"/>
          <w:szCs w:val="28"/>
        </w:rPr>
        <w:t>исключить</w:t>
      </w:r>
      <w:r w:rsidR="00E64111" w:rsidRPr="005B59C0">
        <w:rPr>
          <w:sz w:val="28"/>
          <w:szCs w:val="28"/>
        </w:rPr>
        <w:t>.</w:t>
      </w:r>
    </w:p>
    <w:p w:rsidR="00AE6DF9" w:rsidRDefault="00AE6DF9" w:rsidP="00E64111">
      <w:pPr>
        <w:autoSpaceDE w:val="0"/>
        <w:autoSpaceDN w:val="0"/>
        <w:adjustRightInd w:val="0"/>
        <w:ind w:firstLine="540"/>
        <w:jc w:val="both"/>
        <w:rPr>
          <w:sz w:val="28"/>
          <w:szCs w:val="28"/>
        </w:rPr>
      </w:pPr>
    </w:p>
    <w:p w:rsidR="00E64111" w:rsidRDefault="00E64111" w:rsidP="00E64111">
      <w:pPr>
        <w:autoSpaceDE w:val="0"/>
        <w:autoSpaceDN w:val="0"/>
        <w:adjustRightInd w:val="0"/>
        <w:ind w:firstLine="540"/>
        <w:jc w:val="both"/>
        <w:rPr>
          <w:sz w:val="28"/>
          <w:szCs w:val="28"/>
        </w:rPr>
      </w:pPr>
      <w:r w:rsidRPr="00C340DA">
        <w:rPr>
          <w:b/>
          <w:sz w:val="28"/>
          <w:szCs w:val="28"/>
        </w:rPr>
        <w:t>10)</w:t>
      </w:r>
      <w:r w:rsidR="000C0C34">
        <w:rPr>
          <w:sz w:val="28"/>
          <w:szCs w:val="28"/>
        </w:rPr>
        <w:t xml:space="preserve">  </w:t>
      </w:r>
      <w:r>
        <w:rPr>
          <w:sz w:val="28"/>
          <w:szCs w:val="28"/>
        </w:rPr>
        <w:t>в статье</w:t>
      </w:r>
      <w:r w:rsidR="000C0C34">
        <w:rPr>
          <w:sz w:val="28"/>
          <w:szCs w:val="28"/>
        </w:rPr>
        <w:t xml:space="preserve"> 21</w:t>
      </w:r>
      <w:r>
        <w:rPr>
          <w:sz w:val="28"/>
          <w:szCs w:val="28"/>
        </w:rPr>
        <w:t>:</w:t>
      </w:r>
    </w:p>
    <w:p w:rsidR="00E64111" w:rsidRPr="005B59C0" w:rsidRDefault="00E64111" w:rsidP="00E64111">
      <w:pPr>
        <w:autoSpaceDE w:val="0"/>
        <w:autoSpaceDN w:val="0"/>
        <w:adjustRightInd w:val="0"/>
        <w:ind w:firstLine="540"/>
        <w:jc w:val="both"/>
        <w:rPr>
          <w:sz w:val="28"/>
          <w:szCs w:val="28"/>
        </w:rPr>
      </w:pPr>
      <w:r>
        <w:rPr>
          <w:sz w:val="28"/>
          <w:szCs w:val="28"/>
        </w:rPr>
        <w:lastRenderedPageBreak/>
        <w:t xml:space="preserve">- </w:t>
      </w:r>
      <w:r w:rsidR="000C0C34">
        <w:rPr>
          <w:sz w:val="28"/>
          <w:szCs w:val="28"/>
        </w:rPr>
        <w:t xml:space="preserve"> пункт 4.1</w:t>
      </w:r>
      <w:r w:rsidRPr="005B59C0">
        <w:rPr>
          <w:sz w:val="28"/>
          <w:szCs w:val="28"/>
        </w:rPr>
        <w:t xml:space="preserve"> изложить в следующей редакции:</w:t>
      </w:r>
    </w:p>
    <w:p w:rsidR="00E64111" w:rsidRPr="005B59C0" w:rsidRDefault="000C0C34" w:rsidP="00E64111">
      <w:pPr>
        <w:autoSpaceDE w:val="0"/>
        <w:autoSpaceDN w:val="0"/>
        <w:adjustRightInd w:val="0"/>
        <w:ind w:firstLine="540"/>
        <w:jc w:val="both"/>
        <w:rPr>
          <w:sz w:val="28"/>
          <w:szCs w:val="28"/>
        </w:rPr>
      </w:pPr>
      <w:r>
        <w:rPr>
          <w:sz w:val="28"/>
          <w:szCs w:val="28"/>
        </w:rPr>
        <w:t xml:space="preserve">«4.1. </w:t>
      </w:r>
      <w:r w:rsidR="00E64111">
        <w:rPr>
          <w:sz w:val="28"/>
          <w:szCs w:val="28"/>
        </w:rPr>
        <w:t xml:space="preserve"> </w:t>
      </w:r>
      <w:r w:rsidR="00E64111" w:rsidRPr="005B59C0">
        <w:rPr>
          <w:sz w:val="28"/>
          <w:szCs w:val="28"/>
        </w:rPr>
        <w:t xml:space="preserve">Глава муниципального образования должен соблюдать ограничения, запреты,  исполнять обязанности,  которые установлены Федеральным </w:t>
      </w:r>
      <w:hyperlink r:id="rId8" w:history="1">
        <w:r w:rsidR="00E64111" w:rsidRPr="005B59C0">
          <w:rPr>
            <w:rStyle w:val="af4"/>
            <w:rFonts w:eastAsiaTheme="majorEastAsia"/>
            <w:color w:val="auto"/>
            <w:sz w:val="28"/>
            <w:szCs w:val="28"/>
            <w:u w:val="none"/>
          </w:rPr>
          <w:t>законом</w:t>
        </w:r>
      </w:hyperlink>
      <w:r w:rsidR="00E64111" w:rsidRPr="005B59C0">
        <w:rPr>
          <w:sz w:val="28"/>
          <w:szCs w:val="28"/>
        </w:rPr>
        <w:t xml:space="preserve"> от 25 декабря 2008 года № 273-ФЗ «О противодействии коррупции», Федеральным </w:t>
      </w:r>
      <w:hyperlink r:id="rId9" w:history="1">
        <w:r w:rsidR="00E64111" w:rsidRPr="00F01109">
          <w:rPr>
            <w:rStyle w:val="af4"/>
            <w:rFonts w:eastAsiaTheme="majorEastAsia"/>
            <w:color w:val="auto"/>
            <w:sz w:val="28"/>
            <w:szCs w:val="28"/>
            <w:u w:val="none"/>
          </w:rPr>
          <w:t>законом</w:t>
        </w:r>
      </w:hyperlink>
      <w:r w:rsidR="00E64111" w:rsidRPr="005B59C0">
        <w:rPr>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0" w:history="1">
        <w:r w:rsidR="00E64111" w:rsidRPr="001D6EC8">
          <w:rPr>
            <w:rStyle w:val="af4"/>
            <w:rFonts w:eastAsiaTheme="majorEastAsia"/>
            <w:color w:val="auto"/>
            <w:sz w:val="28"/>
            <w:szCs w:val="28"/>
            <w:u w:val="none"/>
          </w:rPr>
          <w:t>законом</w:t>
        </w:r>
      </w:hyperlink>
      <w:r w:rsidR="00E64111" w:rsidRPr="005B59C0">
        <w:rPr>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64111" w:rsidRPr="005B59C0" w:rsidRDefault="00E64111" w:rsidP="00E64111">
      <w:pPr>
        <w:autoSpaceDE w:val="0"/>
        <w:autoSpaceDN w:val="0"/>
        <w:adjustRightInd w:val="0"/>
        <w:ind w:firstLine="540"/>
        <w:jc w:val="both"/>
        <w:rPr>
          <w:sz w:val="28"/>
          <w:szCs w:val="28"/>
        </w:rPr>
      </w:pPr>
      <w:r>
        <w:rPr>
          <w:sz w:val="28"/>
          <w:szCs w:val="28"/>
        </w:rPr>
        <w:t xml:space="preserve">- </w:t>
      </w:r>
      <w:r w:rsidR="000C0C34">
        <w:rPr>
          <w:sz w:val="28"/>
          <w:szCs w:val="28"/>
        </w:rPr>
        <w:t>в подпункте 10 пункта 9</w:t>
      </w:r>
      <w:r w:rsidRPr="005B59C0">
        <w:rPr>
          <w:sz w:val="28"/>
          <w:szCs w:val="28"/>
        </w:rPr>
        <w:t xml:space="preserve"> слова «доплата к страховой пенсии» заменить словами «пенсии за выслугу лет».</w:t>
      </w:r>
    </w:p>
    <w:p w:rsidR="00541FCB" w:rsidRDefault="00541FCB" w:rsidP="00E64111">
      <w:pPr>
        <w:autoSpaceDE w:val="0"/>
        <w:autoSpaceDN w:val="0"/>
        <w:adjustRightInd w:val="0"/>
        <w:ind w:firstLine="540"/>
        <w:jc w:val="both"/>
        <w:rPr>
          <w:sz w:val="28"/>
          <w:szCs w:val="28"/>
        </w:rPr>
      </w:pPr>
    </w:p>
    <w:p w:rsidR="00E64111" w:rsidRPr="005B59C0" w:rsidRDefault="00E64111" w:rsidP="00E64111">
      <w:pPr>
        <w:autoSpaceDE w:val="0"/>
        <w:autoSpaceDN w:val="0"/>
        <w:adjustRightInd w:val="0"/>
        <w:ind w:firstLine="540"/>
        <w:jc w:val="both"/>
        <w:rPr>
          <w:sz w:val="28"/>
          <w:szCs w:val="28"/>
        </w:rPr>
      </w:pPr>
      <w:r w:rsidRPr="00A56D42">
        <w:rPr>
          <w:b/>
          <w:sz w:val="28"/>
          <w:szCs w:val="28"/>
        </w:rPr>
        <w:t>11)</w:t>
      </w:r>
      <w:r w:rsidR="000C0C34">
        <w:rPr>
          <w:sz w:val="28"/>
          <w:szCs w:val="28"/>
        </w:rPr>
        <w:t xml:space="preserve">  В  статье 22</w:t>
      </w:r>
      <w:r w:rsidRPr="005B59C0">
        <w:rPr>
          <w:sz w:val="28"/>
          <w:szCs w:val="28"/>
        </w:rPr>
        <w:t>:</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а) абзац 1 пункта 1 изложить в следующей редакции:</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«1. Глава </w:t>
      </w:r>
      <w:r w:rsidR="000C0C34">
        <w:rPr>
          <w:sz w:val="28"/>
          <w:szCs w:val="28"/>
        </w:rPr>
        <w:t>Сюм</w:t>
      </w:r>
      <w:r w:rsidR="007A5119">
        <w:rPr>
          <w:sz w:val="28"/>
          <w:szCs w:val="28"/>
        </w:rPr>
        <w:t>ского</w:t>
      </w:r>
      <w:r w:rsidRPr="005B59C0">
        <w:rPr>
          <w:sz w:val="28"/>
          <w:szCs w:val="28"/>
        </w:rPr>
        <w:t xml:space="preserve"> сельского поселения:»;</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б) пункт 2 </w:t>
      </w:r>
      <w:r w:rsidR="000C0C34">
        <w:rPr>
          <w:sz w:val="28"/>
          <w:szCs w:val="28"/>
        </w:rPr>
        <w:t xml:space="preserve">- </w:t>
      </w:r>
      <w:r w:rsidRPr="005B59C0">
        <w:rPr>
          <w:sz w:val="28"/>
          <w:szCs w:val="28"/>
        </w:rPr>
        <w:t>исключить;</w:t>
      </w:r>
    </w:p>
    <w:p w:rsidR="00541FCB" w:rsidRDefault="00541FCB" w:rsidP="00E64111">
      <w:pPr>
        <w:autoSpaceDE w:val="0"/>
        <w:autoSpaceDN w:val="0"/>
        <w:adjustRightInd w:val="0"/>
        <w:ind w:firstLine="540"/>
        <w:jc w:val="both"/>
        <w:rPr>
          <w:sz w:val="28"/>
          <w:szCs w:val="28"/>
        </w:rPr>
      </w:pPr>
    </w:p>
    <w:p w:rsidR="00E64111" w:rsidRPr="005B59C0" w:rsidRDefault="0068770F" w:rsidP="00E64111">
      <w:pPr>
        <w:autoSpaceDE w:val="0"/>
        <w:autoSpaceDN w:val="0"/>
        <w:adjustRightInd w:val="0"/>
        <w:ind w:firstLine="540"/>
        <w:jc w:val="both"/>
        <w:rPr>
          <w:sz w:val="28"/>
          <w:szCs w:val="28"/>
        </w:rPr>
      </w:pPr>
      <w:r>
        <w:rPr>
          <w:sz w:val="28"/>
          <w:szCs w:val="28"/>
        </w:rPr>
        <w:t xml:space="preserve"> </w:t>
      </w:r>
      <w:r w:rsidR="000C0C34" w:rsidRPr="00C340DA">
        <w:rPr>
          <w:b/>
          <w:sz w:val="28"/>
          <w:szCs w:val="28"/>
        </w:rPr>
        <w:t>12</w:t>
      </w:r>
      <w:r w:rsidR="00E64111" w:rsidRPr="00C340DA">
        <w:rPr>
          <w:b/>
          <w:sz w:val="28"/>
          <w:szCs w:val="28"/>
        </w:rPr>
        <w:t>)</w:t>
      </w:r>
      <w:r w:rsidR="00E64111">
        <w:rPr>
          <w:sz w:val="28"/>
          <w:szCs w:val="28"/>
        </w:rPr>
        <w:t xml:space="preserve"> </w:t>
      </w:r>
      <w:r w:rsidR="000C0C34">
        <w:rPr>
          <w:sz w:val="28"/>
          <w:szCs w:val="28"/>
        </w:rPr>
        <w:t xml:space="preserve"> Статью 23</w:t>
      </w:r>
      <w:r w:rsidR="00E64111">
        <w:rPr>
          <w:sz w:val="28"/>
          <w:szCs w:val="28"/>
        </w:rPr>
        <w:t xml:space="preserve"> дополнить пунктом 2.1 </w:t>
      </w:r>
      <w:r w:rsidR="00E64111" w:rsidRPr="005B59C0">
        <w:rPr>
          <w:sz w:val="28"/>
          <w:szCs w:val="28"/>
        </w:rPr>
        <w:t xml:space="preserve"> следующего содержания:</w:t>
      </w:r>
    </w:p>
    <w:p w:rsidR="00E64111" w:rsidRPr="005B59C0" w:rsidRDefault="00E64111" w:rsidP="00E64111">
      <w:pPr>
        <w:autoSpaceDE w:val="0"/>
        <w:autoSpaceDN w:val="0"/>
        <w:adjustRightInd w:val="0"/>
        <w:ind w:firstLine="540"/>
        <w:jc w:val="both"/>
        <w:rPr>
          <w:sz w:val="28"/>
          <w:szCs w:val="28"/>
        </w:rPr>
      </w:pPr>
      <w:r>
        <w:rPr>
          <w:sz w:val="28"/>
          <w:szCs w:val="28"/>
        </w:rPr>
        <w:t>«</w:t>
      </w:r>
      <w:r w:rsidR="000C0C34">
        <w:rPr>
          <w:sz w:val="28"/>
          <w:szCs w:val="28"/>
        </w:rPr>
        <w:t>2.1</w:t>
      </w:r>
      <w:r w:rsidRPr="005B59C0">
        <w:rPr>
          <w:sz w:val="28"/>
          <w:szCs w:val="28"/>
        </w:rPr>
        <w:t xml:space="preserve">. Полномочия </w:t>
      </w:r>
      <w:r w:rsidRPr="005B59C0">
        <w:rPr>
          <w:iCs/>
          <w:sz w:val="28"/>
          <w:szCs w:val="28"/>
        </w:rPr>
        <w:t>главы муниципального образования</w:t>
      </w:r>
      <w:r w:rsidRPr="005B59C0">
        <w:rPr>
          <w:sz w:val="28"/>
          <w:szCs w:val="28"/>
        </w:rPr>
        <w:t xml:space="preserve"> прекращаются досрочно в случае несоблюдения ограничений, запретов, неисполнения обязанностей, установленных  Федеральным законом от 25.12.2008 </w:t>
      </w:r>
      <w:r>
        <w:rPr>
          <w:sz w:val="28"/>
          <w:szCs w:val="28"/>
        </w:rPr>
        <w:t xml:space="preserve">                    </w:t>
      </w:r>
      <w:r w:rsidRPr="005B59C0">
        <w:rPr>
          <w:sz w:val="28"/>
          <w:szCs w:val="28"/>
        </w:rPr>
        <w:t xml:space="preserve"> № 273-ФЗ «О противодействии коррупции», Федеральным законом </w:t>
      </w:r>
      <w:r>
        <w:rPr>
          <w:sz w:val="28"/>
          <w:szCs w:val="28"/>
        </w:rPr>
        <w:t xml:space="preserve">                     </w:t>
      </w:r>
      <w:r w:rsidRPr="005B59C0">
        <w:rPr>
          <w:sz w:val="28"/>
          <w:szCs w:val="28"/>
        </w:rPr>
        <w:t>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41FCB" w:rsidRDefault="00541FCB" w:rsidP="00E64111">
      <w:pPr>
        <w:pStyle w:val="aa"/>
        <w:ind w:left="0" w:firstLine="708"/>
        <w:jc w:val="both"/>
        <w:rPr>
          <w:rFonts w:ascii="Times New Roman" w:hAnsi="Times New Roman"/>
          <w:color w:val="auto"/>
          <w:sz w:val="28"/>
          <w:szCs w:val="28"/>
        </w:rPr>
      </w:pPr>
    </w:p>
    <w:p w:rsidR="009F2D02" w:rsidRDefault="0068770F" w:rsidP="00E64111">
      <w:pPr>
        <w:pStyle w:val="aa"/>
        <w:ind w:left="0" w:firstLine="708"/>
        <w:jc w:val="both"/>
        <w:rPr>
          <w:rFonts w:ascii="Times New Roman" w:hAnsi="Times New Roman"/>
          <w:color w:val="auto"/>
          <w:sz w:val="28"/>
          <w:szCs w:val="28"/>
        </w:rPr>
      </w:pPr>
      <w:r w:rsidRPr="00C340DA">
        <w:rPr>
          <w:rFonts w:ascii="Times New Roman" w:hAnsi="Times New Roman"/>
          <w:b/>
          <w:color w:val="auto"/>
          <w:sz w:val="28"/>
          <w:szCs w:val="28"/>
        </w:rPr>
        <w:t>13</w:t>
      </w:r>
      <w:r w:rsidR="00E64111" w:rsidRPr="00C340DA">
        <w:rPr>
          <w:rFonts w:ascii="Times New Roman" w:hAnsi="Times New Roman"/>
          <w:b/>
          <w:color w:val="auto"/>
          <w:sz w:val="28"/>
          <w:szCs w:val="28"/>
        </w:rPr>
        <w:t>)</w:t>
      </w:r>
      <w:r>
        <w:rPr>
          <w:rFonts w:ascii="Times New Roman" w:hAnsi="Times New Roman"/>
          <w:color w:val="auto"/>
          <w:sz w:val="28"/>
          <w:szCs w:val="28"/>
        </w:rPr>
        <w:t xml:space="preserve">  В абзаце первом пункта 2 статьи 25</w:t>
      </w:r>
      <w:r w:rsidR="00E64111" w:rsidRPr="005B59C0">
        <w:rPr>
          <w:rFonts w:ascii="Times New Roman" w:hAnsi="Times New Roman"/>
          <w:color w:val="auto"/>
          <w:sz w:val="28"/>
          <w:szCs w:val="28"/>
        </w:rPr>
        <w:t xml:space="preserve"> слова «</w:t>
      </w:r>
      <w:r w:rsidR="009F2D02">
        <w:rPr>
          <w:rFonts w:ascii="Times New Roman" w:hAnsi="Times New Roman"/>
          <w:color w:val="auto"/>
          <w:sz w:val="28"/>
          <w:szCs w:val="28"/>
        </w:rPr>
        <w:t>иной муниципальный служащий» заменить словами «иное должностное лицо</w:t>
      </w:r>
      <w:r w:rsidR="00CA2927">
        <w:rPr>
          <w:rFonts w:ascii="Times New Roman" w:hAnsi="Times New Roman"/>
          <w:color w:val="auto"/>
          <w:sz w:val="28"/>
          <w:szCs w:val="28"/>
        </w:rPr>
        <w:t xml:space="preserve"> администрации</w:t>
      </w:r>
      <w:r w:rsidR="009F2D02">
        <w:rPr>
          <w:rFonts w:ascii="Times New Roman" w:hAnsi="Times New Roman"/>
          <w:color w:val="auto"/>
          <w:sz w:val="28"/>
          <w:szCs w:val="28"/>
        </w:rPr>
        <w:t>».</w:t>
      </w:r>
    </w:p>
    <w:p w:rsidR="00541FCB" w:rsidRDefault="00541FCB" w:rsidP="00E64111">
      <w:pPr>
        <w:pStyle w:val="aa"/>
        <w:ind w:left="0" w:firstLine="708"/>
        <w:jc w:val="both"/>
        <w:rPr>
          <w:rFonts w:ascii="Times New Roman" w:hAnsi="Times New Roman"/>
          <w:color w:val="auto"/>
          <w:sz w:val="28"/>
          <w:szCs w:val="28"/>
        </w:rPr>
      </w:pPr>
    </w:p>
    <w:p w:rsidR="00E64111" w:rsidRDefault="0068770F" w:rsidP="00E64111">
      <w:pPr>
        <w:pStyle w:val="aa"/>
        <w:ind w:left="0" w:firstLine="708"/>
        <w:jc w:val="both"/>
        <w:rPr>
          <w:rFonts w:ascii="Times New Roman" w:hAnsi="Times New Roman"/>
          <w:color w:val="auto"/>
          <w:sz w:val="28"/>
          <w:szCs w:val="28"/>
        </w:rPr>
      </w:pPr>
      <w:r w:rsidRPr="00A56D42">
        <w:rPr>
          <w:rFonts w:ascii="Times New Roman" w:hAnsi="Times New Roman"/>
          <w:b/>
          <w:color w:val="auto"/>
          <w:sz w:val="28"/>
          <w:szCs w:val="28"/>
        </w:rPr>
        <w:t>14</w:t>
      </w:r>
      <w:r w:rsidR="00E64111" w:rsidRPr="00A56D42">
        <w:rPr>
          <w:rFonts w:ascii="Times New Roman" w:hAnsi="Times New Roman"/>
          <w:b/>
          <w:color w:val="auto"/>
          <w:sz w:val="28"/>
          <w:szCs w:val="28"/>
        </w:rPr>
        <w:t>)</w:t>
      </w:r>
      <w:r w:rsidR="00E64111">
        <w:rPr>
          <w:rFonts w:ascii="Times New Roman" w:hAnsi="Times New Roman"/>
          <w:color w:val="auto"/>
          <w:sz w:val="28"/>
          <w:szCs w:val="28"/>
        </w:rPr>
        <w:t xml:space="preserve"> </w:t>
      </w:r>
      <w:r>
        <w:rPr>
          <w:rFonts w:ascii="Times New Roman" w:hAnsi="Times New Roman"/>
          <w:color w:val="auto"/>
          <w:sz w:val="28"/>
          <w:szCs w:val="28"/>
        </w:rPr>
        <w:t xml:space="preserve"> </w:t>
      </w:r>
      <w:r w:rsidR="00E64111" w:rsidRPr="005B131E">
        <w:rPr>
          <w:rFonts w:ascii="Times New Roman" w:hAnsi="Times New Roman"/>
          <w:color w:val="auto"/>
          <w:sz w:val="28"/>
          <w:szCs w:val="28"/>
        </w:rPr>
        <w:t xml:space="preserve">В </w:t>
      </w:r>
      <w:r w:rsidR="00E64111">
        <w:rPr>
          <w:rFonts w:ascii="Times New Roman" w:hAnsi="Times New Roman"/>
          <w:color w:val="auto"/>
          <w:sz w:val="28"/>
          <w:szCs w:val="28"/>
        </w:rPr>
        <w:t>абзаце втором пункта</w:t>
      </w:r>
      <w:r w:rsidR="00E64111" w:rsidRPr="005B131E">
        <w:rPr>
          <w:rFonts w:ascii="Times New Roman" w:hAnsi="Times New Roman"/>
          <w:color w:val="auto"/>
          <w:sz w:val="28"/>
          <w:szCs w:val="28"/>
        </w:rPr>
        <w:t xml:space="preserve"> 3 статьи </w:t>
      </w:r>
      <w:r>
        <w:rPr>
          <w:rFonts w:ascii="Times New Roman" w:hAnsi="Times New Roman"/>
          <w:color w:val="auto"/>
          <w:sz w:val="28"/>
          <w:szCs w:val="28"/>
        </w:rPr>
        <w:t>25</w:t>
      </w:r>
      <w:r w:rsidR="00E64111" w:rsidRPr="005B131E">
        <w:rPr>
          <w:rFonts w:ascii="Times New Roman" w:hAnsi="Times New Roman"/>
          <w:color w:val="auto"/>
          <w:sz w:val="28"/>
          <w:szCs w:val="28"/>
        </w:rPr>
        <w:t xml:space="preserve"> слова «</w:t>
      </w:r>
      <w:r w:rsidR="009F2D02">
        <w:rPr>
          <w:rFonts w:ascii="Times New Roman" w:hAnsi="Times New Roman"/>
          <w:color w:val="auto"/>
          <w:sz w:val="28"/>
          <w:szCs w:val="28"/>
        </w:rPr>
        <w:t>подписывается депутатом, председательствующим на заседании</w:t>
      </w:r>
      <w:r w:rsidR="00E64111" w:rsidRPr="005B131E">
        <w:rPr>
          <w:rFonts w:ascii="Times New Roman" w:hAnsi="Times New Roman"/>
          <w:color w:val="auto"/>
          <w:sz w:val="28"/>
          <w:szCs w:val="28"/>
        </w:rPr>
        <w:t>» заменить словами «подписывает председатель».</w:t>
      </w:r>
    </w:p>
    <w:p w:rsidR="00541FCB" w:rsidRDefault="00541FCB" w:rsidP="00E64111">
      <w:pPr>
        <w:pStyle w:val="aa"/>
        <w:ind w:left="0" w:firstLine="708"/>
        <w:jc w:val="both"/>
        <w:rPr>
          <w:rFonts w:ascii="Times New Roman" w:hAnsi="Times New Roman"/>
          <w:color w:val="auto"/>
          <w:sz w:val="28"/>
          <w:szCs w:val="28"/>
        </w:rPr>
      </w:pPr>
    </w:p>
    <w:p w:rsidR="00E64111" w:rsidRDefault="004A3CCF" w:rsidP="00E64111">
      <w:pPr>
        <w:pStyle w:val="aa"/>
        <w:ind w:left="0" w:firstLine="708"/>
        <w:jc w:val="both"/>
        <w:rPr>
          <w:rFonts w:ascii="Times New Roman" w:hAnsi="Times New Roman"/>
          <w:color w:val="auto"/>
          <w:sz w:val="28"/>
          <w:szCs w:val="28"/>
        </w:rPr>
      </w:pPr>
      <w:r w:rsidRPr="00C340DA">
        <w:rPr>
          <w:rFonts w:ascii="Times New Roman" w:hAnsi="Times New Roman"/>
          <w:b/>
          <w:color w:val="auto"/>
          <w:sz w:val="28"/>
          <w:szCs w:val="28"/>
        </w:rPr>
        <w:t>15</w:t>
      </w:r>
      <w:r w:rsidR="00E64111" w:rsidRPr="00C340DA">
        <w:rPr>
          <w:rFonts w:ascii="Times New Roman" w:hAnsi="Times New Roman"/>
          <w:b/>
          <w:color w:val="auto"/>
          <w:sz w:val="28"/>
          <w:szCs w:val="28"/>
        </w:rPr>
        <w:t>)</w:t>
      </w:r>
      <w:r w:rsidR="00E64111" w:rsidRPr="00F244B0">
        <w:rPr>
          <w:rFonts w:ascii="Times New Roman" w:hAnsi="Times New Roman"/>
          <w:color w:val="auto"/>
          <w:sz w:val="28"/>
          <w:szCs w:val="28"/>
        </w:rPr>
        <w:t xml:space="preserve"> </w:t>
      </w:r>
      <w:r>
        <w:rPr>
          <w:rFonts w:ascii="Times New Roman" w:hAnsi="Times New Roman"/>
          <w:color w:val="auto"/>
          <w:sz w:val="28"/>
          <w:szCs w:val="28"/>
        </w:rPr>
        <w:t xml:space="preserve"> В абзаце первом</w:t>
      </w:r>
      <w:r w:rsidR="00E64111" w:rsidRPr="00F244B0">
        <w:rPr>
          <w:rFonts w:ascii="Times New Roman" w:hAnsi="Times New Roman"/>
          <w:color w:val="auto"/>
          <w:sz w:val="28"/>
          <w:szCs w:val="28"/>
        </w:rPr>
        <w:t xml:space="preserve"> пункта </w:t>
      </w:r>
      <w:r w:rsidR="00E64111">
        <w:rPr>
          <w:rFonts w:ascii="Times New Roman" w:hAnsi="Times New Roman"/>
          <w:color w:val="auto"/>
          <w:sz w:val="28"/>
          <w:szCs w:val="28"/>
        </w:rPr>
        <w:t>1</w:t>
      </w:r>
      <w:r w:rsidR="00E64111" w:rsidRPr="00F244B0">
        <w:rPr>
          <w:rFonts w:ascii="Times New Roman" w:hAnsi="Times New Roman"/>
          <w:color w:val="auto"/>
          <w:sz w:val="28"/>
          <w:szCs w:val="28"/>
        </w:rPr>
        <w:t xml:space="preserve"> статьи </w:t>
      </w:r>
      <w:r>
        <w:rPr>
          <w:rFonts w:ascii="Times New Roman" w:hAnsi="Times New Roman"/>
          <w:color w:val="auto"/>
          <w:sz w:val="28"/>
          <w:szCs w:val="28"/>
        </w:rPr>
        <w:t>25.1</w:t>
      </w:r>
      <w:r w:rsidR="00E64111" w:rsidRPr="00F244B0">
        <w:rPr>
          <w:rFonts w:ascii="Times New Roman" w:hAnsi="Times New Roman"/>
          <w:color w:val="auto"/>
          <w:sz w:val="28"/>
          <w:szCs w:val="28"/>
        </w:rPr>
        <w:t xml:space="preserve"> слова «иной муниципальный служащий» заменить словами «иное должностное лицо</w:t>
      </w:r>
      <w:r w:rsidR="00C846F4">
        <w:rPr>
          <w:rFonts w:ascii="Times New Roman" w:hAnsi="Times New Roman"/>
          <w:color w:val="auto"/>
          <w:sz w:val="28"/>
          <w:szCs w:val="28"/>
        </w:rPr>
        <w:t xml:space="preserve"> администрации</w:t>
      </w:r>
      <w:r w:rsidR="00E64111" w:rsidRPr="00F244B0">
        <w:rPr>
          <w:rFonts w:ascii="Times New Roman" w:hAnsi="Times New Roman"/>
          <w:color w:val="auto"/>
          <w:sz w:val="28"/>
          <w:szCs w:val="28"/>
        </w:rPr>
        <w:t>».</w:t>
      </w:r>
    </w:p>
    <w:p w:rsidR="00541FCB" w:rsidRPr="00F244B0" w:rsidRDefault="00541FCB" w:rsidP="00E64111">
      <w:pPr>
        <w:pStyle w:val="aa"/>
        <w:ind w:left="0" w:firstLine="708"/>
        <w:jc w:val="both"/>
        <w:rPr>
          <w:rFonts w:ascii="Times New Roman" w:hAnsi="Times New Roman"/>
          <w:color w:val="auto"/>
          <w:sz w:val="28"/>
          <w:szCs w:val="28"/>
        </w:rPr>
      </w:pPr>
    </w:p>
    <w:p w:rsidR="00E64111" w:rsidRDefault="004A3CCF" w:rsidP="00E64111">
      <w:pPr>
        <w:pStyle w:val="aa"/>
        <w:ind w:left="0" w:firstLine="708"/>
        <w:jc w:val="both"/>
        <w:rPr>
          <w:rFonts w:ascii="Times New Roman" w:hAnsi="Times New Roman"/>
          <w:color w:val="auto"/>
          <w:sz w:val="28"/>
          <w:szCs w:val="28"/>
        </w:rPr>
      </w:pPr>
      <w:r w:rsidRPr="00A56D42">
        <w:rPr>
          <w:rFonts w:ascii="Times New Roman" w:hAnsi="Times New Roman"/>
          <w:b/>
          <w:color w:val="auto"/>
          <w:sz w:val="28"/>
          <w:szCs w:val="28"/>
        </w:rPr>
        <w:lastRenderedPageBreak/>
        <w:t>16</w:t>
      </w:r>
      <w:r w:rsidR="00E64111" w:rsidRPr="00A56D42">
        <w:rPr>
          <w:rFonts w:ascii="Times New Roman" w:hAnsi="Times New Roman"/>
          <w:b/>
          <w:color w:val="auto"/>
          <w:sz w:val="28"/>
          <w:szCs w:val="28"/>
        </w:rPr>
        <w:t>)</w:t>
      </w:r>
      <w:r w:rsidR="00E64111" w:rsidRPr="00F244B0">
        <w:rPr>
          <w:rFonts w:ascii="Times New Roman" w:hAnsi="Times New Roman"/>
          <w:b/>
          <w:color w:val="auto"/>
          <w:sz w:val="28"/>
          <w:szCs w:val="28"/>
        </w:rPr>
        <w:t xml:space="preserve"> </w:t>
      </w:r>
      <w:r>
        <w:rPr>
          <w:rFonts w:ascii="Times New Roman" w:hAnsi="Times New Roman"/>
          <w:color w:val="auto"/>
          <w:sz w:val="28"/>
          <w:szCs w:val="28"/>
        </w:rPr>
        <w:t>В абзаце втором пункта 3 статьи</w:t>
      </w:r>
      <w:r w:rsidR="00E64111" w:rsidRPr="00F244B0">
        <w:rPr>
          <w:rFonts w:ascii="Times New Roman" w:hAnsi="Times New Roman"/>
          <w:color w:val="auto"/>
          <w:sz w:val="28"/>
          <w:szCs w:val="28"/>
        </w:rPr>
        <w:t xml:space="preserve"> </w:t>
      </w:r>
      <w:r>
        <w:rPr>
          <w:rFonts w:ascii="Times New Roman" w:hAnsi="Times New Roman"/>
          <w:color w:val="auto"/>
          <w:sz w:val="28"/>
          <w:szCs w:val="28"/>
        </w:rPr>
        <w:t>25.1</w:t>
      </w:r>
      <w:r w:rsidR="00E64111" w:rsidRPr="00F244B0">
        <w:rPr>
          <w:rFonts w:ascii="Times New Roman" w:hAnsi="Times New Roman"/>
          <w:color w:val="auto"/>
          <w:sz w:val="28"/>
          <w:szCs w:val="28"/>
        </w:rPr>
        <w:t xml:space="preserve"> слова «</w:t>
      </w:r>
      <w:r>
        <w:rPr>
          <w:rFonts w:ascii="Times New Roman" w:hAnsi="Times New Roman"/>
          <w:color w:val="auto"/>
          <w:sz w:val="28"/>
          <w:szCs w:val="28"/>
        </w:rPr>
        <w:t xml:space="preserve">подписывается депутатом, председательствующим на заседании» </w:t>
      </w:r>
      <w:r w:rsidR="00E64111" w:rsidRPr="005B131E">
        <w:rPr>
          <w:rFonts w:ascii="Times New Roman" w:hAnsi="Times New Roman"/>
          <w:color w:val="auto"/>
          <w:sz w:val="28"/>
          <w:szCs w:val="28"/>
        </w:rPr>
        <w:t>заменить словами «подписывает председатель».</w:t>
      </w:r>
    </w:p>
    <w:p w:rsidR="00541FCB" w:rsidRDefault="00541FCB" w:rsidP="00E64111">
      <w:pPr>
        <w:pStyle w:val="aa"/>
        <w:ind w:left="0" w:firstLine="708"/>
        <w:jc w:val="both"/>
        <w:rPr>
          <w:rFonts w:ascii="Times New Roman" w:hAnsi="Times New Roman"/>
          <w:color w:val="auto"/>
          <w:sz w:val="28"/>
          <w:szCs w:val="28"/>
        </w:rPr>
      </w:pPr>
    </w:p>
    <w:p w:rsidR="00E64111" w:rsidRPr="005B59C0" w:rsidRDefault="000601A8" w:rsidP="00E64111">
      <w:pPr>
        <w:pStyle w:val="aa"/>
        <w:ind w:left="0" w:firstLine="708"/>
        <w:jc w:val="both"/>
        <w:rPr>
          <w:rFonts w:ascii="Times New Roman" w:hAnsi="Times New Roman"/>
          <w:color w:val="auto"/>
          <w:sz w:val="28"/>
          <w:szCs w:val="28"/>
        </w:rPr>
      </w:pPr>
      <w:r w:rsidRPr="00C340DA">
        <w:rPr>
          <w:rFonts w:ascii="Times New Roman" w:hAnsi="Times New Roman"/>
          <w:b/>
          <w:color w:val="auto"/>
          <w:sz w:val="28"/>
          <w:szCs w:val="28"/>
        </w:rPr>
        <w:t>17</w:t>
      </w:r>
      <w:r w:rsidR="00E64111" w:rsidRPr="00C340DA">
        <w:rPr>
          <w:rFonts w:ascii="Times New Roman" w:hAnsi="Times New Roman"/>
          <w:b/>
          <w:color w:val="auto"/>
          <w:sz w:val="28"/>
          <w:szCs w:val="28"/>
        </w:rPr>
        <w:t>)</w:t>
      </w:r>
      <w:r w:rsidR="00E64111" w:rsidRPr="005B59C0">
        <w:rPr>
          <w:rFonts w:ascii="Times New Roman" w:hAnsi="Times New Roman"/>
          <w:color w:val="auto"/>
          <w:sz w:val="28"/>
          <w:szCs w:val="28"/>
        </w:rPr>
        <w:t xml:space="preserve"> </w:t>
      </w:r>
      <w:r>
        <w:rPr>
          <w:rFonts w:ascii="Times New Roman" w:hAnsi="Times New Roman"/>
          <w:color w:val="auto"/>
          <w:sz w:val="28"/>
          <w:szCs w:val="28"/>
        </w:rPr>
        <w:t xml:space="preserve"> В пункте 4 статьи 28</w:t>
      </w:r>
      <w:r w:rsidR="00E64111" w:rsidRPr="005B59C0">
        <w:rPr>
          <w:rFonts w:ascii="Times New Roman" w:hAnsi="Times New Roman"/>
          <w:color w:val="auto"/>
          <w:sz w:val="28"/>
          <w:szCs w:val="28"/>
        </w:rPr>
        <w:t>:</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а) подпункт 1 изложить в следующей редакции:</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«1)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на основе типовых квалификационных требований для замещения должностей муниципальной службы, которые определяются законом Архангельской области в соответствии с классификацией должностей муниципальной службы;»;</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б) в подпункте 5 слова «порядок по</w:t>
      </w:r>
      <w:r w:rsidR="00C11E48">
        <w:rPr>
          <w:sz w:val="28"/>
          <w:szCs w:val="28"/>
        </w:rPr>
        <w:t xml:space="preserve">вышения квалификации» </w:t>
      </w:r>
      <w:r w:rsidRPr="005B59C0">
        <w:rPr>
          <w:sz w:val="28"/>
          <w:szCs w:val="28"/>
        </w:rPr>
        <w:t>заменить словами «порядок получения дополнительного профессионального образования»;</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в) в подпункте 6 слово «продолжительность,» </w:t>
      </w:r>
      <w:r w:rsidR="000601A8">
        <w:rPr>
          <w:sz w:val="28"/>
          <w:szCs w:val="28"/>
        </w:rPr>
        <w:t>- исключить.</w:t>
      </w:r>
    </w:p>
    <w:p w:rsidR="00A56D42" w:rsidRDefault="00A56D42" w:rsidP="00E64111">
      <w:pPr>
        <w:autoSpaceDE w:val="0"/>
        <w:autoSpaceDN w:val="0"/>
        <w:adjustRightInd w:val="0"/>
        <w:ind w:firstLine="540"/>
        <w:jc w:val="both"/>
        <w:rPr>
          <w:sz w:val="28"/>
          <w:szCs w:val="28"/>
        </w:rPr>
      </w:pPr>
    </w:p>
    <w:p w:rsidR="00E64111" w:rsidRPr="005B59C0" w:rsidRDefault="000601A8" w:rsidP="00E64111">
      <w:pPr>
        <w:autoSpaceDE w:val="0"/>
        <w:autoSpaceDN w:val="0"/>
        <w:adjustRightInd w:val="0"/>
        <w:ind w:firstLine="540"/>
        <w:jc w:val="both"/>
        <w:rPr>
          <w:sz w:val="28"/>
          <w:szCs w:val="28"/>
        </w:rPr>
      </w:pPr>
      <w:r w:rsidRPr="00C340DA">
        <w:rPr>
          <w:b/>
          <w:sz w:val="28"/>
          <w:szCs w:val="28"/>
        </w:rPr>
        <w:t>18</w:t>
      </w:r>
      <w:r w:rsidR="00E64111" w:rsidRPr="00C340DA">
        <w:rPr>
          <w:b/>
          <w:sz w:val="28"/>
          <w:szCs w:val="28"/>
        </w:rPr>
        <w:t>)</w:t>
      </w:r>
      <w:r w:rsidR="00E64111" w:rsidRPr="005B59C0">
        <w:rPr>
          <w:sz w:val="28"/>
          <w:szCs w:val="28"/>
        </w:rPr>
        <w:t xml:space="preserve"> </w:t>
      </w:r>
      <w:r>
        <w:rPr>
          <w:sz w:val="28"/>
          <w:szCs w:val="28"/>
        </w:rPr>
        <w:t xml:space="preserve"> В статье 32</w:t>
      </w:r>
      <w:r w:rsidR="00E64111" w:rsidRPr="005B59C0">
        <w:rPr>
          <w:sz w:val="28"/>
          <w:szCs w:val="28"/>
        </w:rPr>
        <w:t xml:space="preserve">: </w:t>
      </w:r>
    </w:p>
    <w:p w:rsidR="00E64111" w:rsidRPr="005B59C0" w:rsidRDefault="00E73C79"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а)  абзац второй пункта 2</w:t>
      </w:r>
      <w:r w:rsidR="00E64111" w:rsidRPr="005B59C0">
        <w:rPr>
          <w:rFonts w:ascii="Times New Roman" w:hAnsi="Times New Roman"/>
          <w:color w:val="auto"/>
          <w:sz w:val="28"/>
          <w:szCs w:val="28"/>
        </w:rPr>
        <w:t xml:space="preserve"> изложить в следующей редакции:</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«Не  требуется официального опубликования (обнародования) порядка учета предложений по </w:t>
      </w:r>
      <w:r w:rsidR="00E73C79">
        <w:rPr>
          <w:sz w:val="28"/>
          <w:szCs w:val="28"/>
        </w:rPr>
        <w:t>проекту решения муниципального Совета</w:t>
      </w:r>
      <w:r w:rsidRPr="005B59C0">
        <w:rPr>
          <w:sz w:val="28"/>
          <w:szCs w:val="28"/>
        </w:rPr>
        <w:t xml:space="preserve"> о внесении изменений и (или) дополнений в Устав </w:t>
      </w:r>
      <w:r w:rsidR="00E73C79">
        <w:rPr>
          <w:sz w:val="28"/>
          <w:szCs w:val="28"/>
        </w:rPr>
        <w:t>Сюм</w:t>
      </w:r>
      <w:r w:rsidR="00650793">
        <w:rPr>
          <w:sz w:val="28"/>
          <w:szCs w:val="28"/>
        </w:rPr>
        <w:t>ского</w:t>
      </w:r>
      <w:r w:rsidRPr="005B59C0">
        <w:rPr>
          <w:sz w:val="28"/>
          <w:szCs w:val="28"/>
        </w:rPr>
        <w:t xml:space="preserve"> поселения,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Архангельской области в целях приведения Устава в соответствие с этими нормативными правовыми актами.»;</w:t>
      </w:r>
    </w:p>
    <w:p w:rsidR="00E64111" w:rsidRPr="005B59C0" w:rsidRDefault="001535AA" w:rsidP="00E64111">
      <w:pPr>
        <w:autoSpaceDE w:val="0"/>
        <w:autoSpaceDN w:val="0"/>
        <w:adjustRightInd w:val="0"/>
        <w:ind w:firstLine="540"/>
        <w:jc w:val="both"/>
        <w:rPr>
          <w:sz w:val="28"/>
          <w:szCs w:val="28"/>
        </w:rPr>
      </w:pPr>
      <w:r>
        <w:rPr>
          <w:sz w:val="28"/>
          <w:szCs w:val="28"/>
        </w:rPr>
        <w:t xml:space="preserve">   б) абзац второй</w:t>
      </w:r>
      <w:r w:rsidR="00E64111" w:rsidRPr="005B59C0">
        <w:rPr>
          <w:sz w:val="28"/>
          <w:szCs w:val="28"/>
        </w:rPr>
        <w:t xml:space="preserve"> пункта 3 изложить в следующей редакции:</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«Публичные слушания по </w:t>
      </w:r>
      <w:r w:rsidR="00E73C79">
        <w:rPr>
          <w:sz w:val="28"/>
          <w:szCs w:val="28"/>
        </w:rPr>
        <w:t>проекту решения муниципального Совета</w:t>
      </w:r>
      <w:r w:rsidRPr="005B59C0">
        <w:rPr>
          <w:sz w:val="28"/>
          <w:szCs w:val="28"/>
        </w:rPr>
        <w:t xml:space="preserve"> о внесении изменений и (или) дополнений в Устав </w:t>
      </w:r>
      <w:r w:rsidR="00E73C79">
        <w:rPr>
          <w:sz w:val="28"/>
          <w:szCs w:val="28"/>
        </w:rPr>
        <w:t>Сюм</w:t>
      </w:r>
      <w:r w:rsidR="007A5119">
        <w:rPr>
          <w:sz w:val="28"/>
          <w:szCs w:val="28"/>
        </w:rPr>
        <w:t>ского</w:t>
      </w:r>
      <w:r w:rsidRPr="005B59C0">
        <w:rPr>
          <w:sz w:val="28"/>
          <w:szCs w:val="28"/>
        </w:rPr>
        <w:t xml:space="preserve"> сельского поселения не проводятся, когда в Устав вносятся изменения в форме точного воспроизведения положений </w:t>
      </w:r>
      <w:hyperlink r:id="rId11" w:history="1">
        <w:r w:rsidRPr="005B59C0">
          <w:rPr>
            <w:rStyle w:val="af4"/>
            <w:rFonts w:eastAsiaTheme="majorEastAsia"/>
            <w:color w:val="auto"/>
            <w:sz w:val="28"/>
            <w:szCs w:val="28"/>
            <w:u w:val="none"/>
          </w:rPr>
          <w:t>Конституции</w:t>
        </w:r>
      </w:hyperlink>
      <w:r w:rsidRPr="005B59C0">
        <w:rPr>
          <w:sz w:val="28"/>
          <w:szCs w:val="28"/>
        </w:rPr>
        <w:t xml:space="preserve"> Российской Федерации, федеральных законов, Устава или законов Архангельской области в целях приведения Устава в соответствие с этими нормативными правовыми актами.».</w:t>
      </w:r>
    </w:p>
    <w:p w:rsidR="00E64111" w:rsidRPr="005B59C0" w:rsidRDefault="001535AA" w:rsidP="00E64111">
      <w:pPr>
        <w:autoSpaceDE w:val="0"/>
        <w:autoSpaceDN w:val="0"/>
        <w:adjustRightInd w:val="0"/>
        <w:ind w:firstLine="540"/>
        <w:jc w:val="both"/>
        <w:rPr>
          <w:sz w:val="28"/>
          <w:szCs w:val="28"/>
        </w:rPr>
      </w:pPr>
      <w:r>
        <w:rPr>
          <w:sz w:val="28"/>
          <w:szCs w:val="28"/>
        </w:rPr>
        <w:t xml:space="preserve">   в) абзац третий</w:t>
      </w:r>
      <w:r w:rsidR="00E64111" w:rsidRPr="005B59C0">
        <w:rPr>
          <w:sz w:val="28"/>
          <w:szCs w:val="28"/>
        </w:rPr>
        <w:t xml:space="preserve"> пункта 4 изложить в следующей редакции: </w:t>
      </w:r>
    </w:p>
    <w:p w:rsidR="00E64111" w:rsidRDefault="00E64111" w:rsidP="00E64111">
      <w:pPr>
        <w:autoSpaceDE w:val="0"/>
        <w:autoSpaceDN w:val="0"/>
        <w:adjustRightInd w:val="0"/>
        <w:ind w:firstLine="540"/>
        <w:jc w:val="both"/>
        <w:rPr>
          <w:sz w:val="28"/>
          <w:szCs w:val="28"/>
        </w:rPr>
      </w:pPr>
      <w:r w:rsidRPr="005B59C0">
        <w:rPr>
          <w:sz w:val="28"/>
          <w:szCs w:val="28"/>
        </w:rPr>
        <w:t xml:space="preserve">  «Изменения </w:t>
      </w:r>
      <w:r w:rsidR="00650793">
        <w:rPr>
          <w:sz w:val="28"/>
          <w:szCs w:val="28"/>
        </w:rPr>
        <w:t xml:space="preserve"> </w:t>
      </w:r>
      <w:r w:rsidRPr="005B59C0">
        <w:rPr>
          <w:sz w:val="28"/>
          <w:szCs w:val="28"/>
        </w:rPr>
        <w:t>и</w:t>
      </w:r>
      <w:r>
        <w:rPr>
          <w:sz w:val="28"/>
          <w:szCs w:val="28"/>
        </w:rPr>
        <w:t xml:space="preserve"> дополнения, внесенные в Устав </w:t>
      </w:r>
      <w:r w:rsidR="00B2343B">
        <w:rPr>
          <w:sz w:val="28"/>
          <w:szCs w:val="28"/>
        </w:rPr>
        <w:t>Сюм</w:t>
      </w:r>
      <w:r w:rsidR="007A5119">
        <w:rPr>
          <w:sz w:val="28"/>
          <w:szCs w:val="28"/>
        </w:rPr>
        <w:t>ского</w:t>
      </w:r>
      <w:r w:rsidRPr="005B59C0">
        <w:rPr>
          <w:sz w:val="28"/>
          <w:szCs w:val="28"/>
        </w:rPr>
        <w:t xml:space="preserve"> сельского поселения и изменяющие структуру органов местного самоуправления </w:t>
      </w:r>
      <w:r w:rsidR="00B2343B">
        <w:rPr>
          <w:sz w:val="28"/>
          <w:szCs w:val="28"/>
        </w:rPr>
        <w:t>Сюм</w:t>
      </w:r>
      <w:r w:rsidR="00650793">
        <w:rPr>
          <w:sz w:val="28"/>
          <w:szCs w:val="28"/>
        </w:rPr>
        <w:t>ского</w:t>
      </w:r>
      <w:r w:rsidRPr="005B59C0">
        <w:rPr>
          <w:sz w:val="28"/>
          <w:szCs w:val="28"/>
        </w:rPr>
        <w:t xml:space="preserve"> сельского поселения,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w:t>
      </w:r>
      <w:r w:rsidR="00B2343B">
        <w:rPr>
          <w:sz w:val="28"/>
          <w:szCs w:val="28"/>
        </w:rPr>
        <w:t>рока полномочий муниципального Совета</w:t>
      </w:r>
      <w:r w:rsidRPr="005B59C0">
        <w:rPr>
          <w:sz w:val="28"/>
          <w:szCs w:val="28"/>
        </w:rPr>
        <w:t xml:space="preserve"> </w:t>
      </w:r>
      <w:r w:rsidR="00B2343B">
        <w:rPr>
          <w:sz w:val="28"/>
          <w:szCs w:val="28"/>
        </w:rPr>
        <w:t>Сюм</w:t>
      </w:r>
      <w:r w:rsidR="00650793">
        <w:rPr>
          <w:sz w:val="28"/>
          <w:szCs w:val="28"/>
        </w:rPr>
        <w:t>ского</w:t>
      </w:r>
      <w:r w:rsidRPr="005B59C0">
        <w:rPr>
          <w:sz w:val="28"/>
          <w:szCs w:val="28"/>
        </w:rPr>
        <w:t xml:space="preserve"> сельского поселения, </w:t>
      </w:r>
      <w:r w:rsidRPr="005B59C0">
        <w:rPr>
          <w:sz w:val="28"/>
          <w:szCs w:val="28"/>
        </w:rPr>
        <w:lastRenderedPageBreak/>
        <w:t>принявшего муниципальный правовой акт о внесении указанных изменений и дополнений</w:t>
      </w:r>
      <w:r w:rsidR="00650793">
        <w:rPr>
          <w:sz w:val="28"/>
          <w:szCs w:val="28"/>
        </w:rPr>
        <w:t xml:space="preserve"> </w:t>
      </w:r>
      <w:r w:rsidRPr="005B59C0">
        <w:rPr>
          <w:sz w:val="28"/>
          <w:szCs w:val="28"/>
        </w:rPr>
        <w:t xml:space="preserve"> в Устав </w:t>
      </w:r>
      <w:r w:rsidR="00B2343B">
        <w:rPr>
          <w:sz w:val="28"/>
          <w:szCs w:val="28"/>
        </w:rPr>
        <w:t>Сюм</w:t>
      </w:r>
      <w:r w:rsidR="00650793">
        <w:rPr>
          <w:sz w:val="28"/>
          <w:szCs w:val="28"/>
        </w:rPr>
        <w:t>ского</w:t>
      </w:r>
      <w:r w:rsidRPr="005B59C0">
        <w:rPr>
          <w:sz w:val="28"/>
          <w:szCs w:val="28"/>
        </w:rPr>
        <w:t xml:space="preserve"> сельского поселения.».</w:t>
      </w:r>
    </w:p>
    <w:p w:rsidR="00A56D42" w:rsidRDefault="00A56D42" w:rsidP="00E64111">
      <w:pPr>
        <w:pStyle w:val="11"/>
        <w:tabs>
          <w:tab w:val="left" w:pos="1186"/>
        </w:tabs>
        <w:spacing w:before="0" w:after="0" w:line="240" w:lineRule="auto"/>
        <w:rPr>
          <w:sz w:val="28"/>
          <w:szCs w:val="28"/>
        </w:rPr>
      </w:pPr>
    </w:p>
    <w:p w:rsidR="00E64111" w:rsidRPr="00F244B0" w:rsidRDefault="00E64111" w:rsidP="00E64111">
      <w:pPr>
        <w:pStyle w:val="11"/>
        <w:tabs>
          <w:tab w:val="left" w:pos="1186"/>
        </w:tabs>
        <w:spacing w:before="0" w:after="0" w:line="240" w:lineRule="auto"/>
        <w:rPr>
          <w:sz w:val="28"/>
          <w:szCs w:val="28"/>
        </w:rPr>
      </w:pPr>
      <w:r w:rsidRPr="005B59C0">
        <w:rPr>
          <w:sz w:val="28"/>
          <w:szCs w:val="28"/>
        </w:rPr>
        <w:t xml:space="preserve">2. </w:t>
      </w:r>
      <w:r w:rsidRPr="00F244B0">
        <w:rPr>
          <w:sz w:val="28"/>
          <w:szCs w:val="28"/>
        </w:rPr>
        <w:t>Настоящее решение вступает в силу после официального опубликования после государственной регистрации.</w:t>
      </w:r>
    </w:p>
    <w:p w:rsidR="00E64111" w:rsidRPr="003C508B" w:rsidRDefault="00650793" w:rsidP="00E64111">
      <w:pPr>
        <w:autoSpaceDE w:val="0"/>
        <w:autoSpaceDN w:val="0"/>
        <w:adjustRightInd w:val="0"/>
        <w:spacing w:line="360" w:lineRule="exact"/>
        <w:ind w:firstLine="540"/>
        <w:jc w:val="both"/>
        <w:rPr>
          <w:rFonts w:eastAsia="Calibri"/>
          <w:bCs/>
          <w:sz w:val="28"/>
          <w:szCs w:val="28"/>
        </w:rPr>
      </w:pPr>
      <w:r>
        <w:rPr>
          <w:rFonts w:eastAsia="Calibri"/>
          <w:bCs/>
          <w:sz w:val="28"/>
          <w:szCs w:val="28"/>
        </w:rPr>
        <w:t xml:space="preserve"> </w:t>
      </w:r>
      <w:r w:rsidR="00A56D42">
        <w:rPr>
          <w:rFonts w:eastAsia="Calibri"/>
          <w:bCs/>
          <w:sz w:val="28"/>
          <w:szCs w:val="28"/>
        </w:rPr>
        <w:t>Пункты 1, 3, 6, 9</w:t>
      </w:r>
      <w:r w:rsidR="00E64111" w:rsidRPr="003C508B">
        <w:rPr>
          <w:rFonts w:eastAsia="Calibri"/>
          <w:bCs/>
          <w:sz w:val="28"/>
          <w:szCs w:val="28"/>
        </w:rPr>
        <w:t>,</w:t>
      </w:r>
      <w:r w:rsidR="00A56D42">
        <w:rPr>
          <w:rFonts w:eastAsia="Calibri"/>
          <w:bCs/>
          <w:sz w:val="28"/>
          <w:szCs w:val="28"/>
        </w:rPr>
        <w:t xml:space="preserve"> 11, 14, 16</w:t>
      </w:r>
      <w:r w:rsidR="00E64111">
        <w:rPr>
          <w:rFonts w:eastAsia="Calibri"/>
          <w:bCs/>
          <w:sz w:val="28"/>
          <w:szCs w:val="28"/>
        </w:rPr>
        <w:t xml:space="preserve"> </w:t>
      </w:r>
      <w:r w:rsidR="00E64111" w:rsidRPr="003C508B">
        <w:rPr>
          <w:rFonts w:eastAsia="Calibri"/>
          <w:bCs/>
          <w:sz w:val="28"/>
          <w:szCs w:val="28"/>
        </w:rPr>
        <w:t xml:space="preserve">части 1 настоящего решения, </w:t>
      </w:r>
      <w:r w:rsidR="00750A12">
        <w:rPr>
          <w:rFonts w:eastAsia="Calibri"/>
          <w:bCs/>
          <w:sz w:val="28"/>
          <w:szCs w:val="28"/>
        </w:rPr>
        <w:t xml:space="preserve">не </w:t>
      </w:r>
      <w:r w:rsidR="00E64111" w:rsidRPr="003C508B">
        <w:rPr>
          <w:rFonts w:eastAsia="Calibri"/>
          <w:bCs/>
          <w:sz w:val="28"/>
          <w:szCs w:val="28"/>
        </w:rPr>
        <w:t xml:space="preserve">применяются к главе </w:t>
      </w:r>
      <w:r w:rsidR="00E64111" w:rsidRPr="00D02626">
        <w:rPr>
          <w:sz w:val="28"/>
          <w:szCs w:val="28"/>
        </w:rPr>
        <w:t>муниципального образования «</w:t>
      </w:r>
      <w:r w:rsidR="00C22328">
        <w:rPr>
          <w:sz w:val="28"/>
          <w:szCs w:val="28"/>
        </w:rPr>
        <w:t>Сюм</w:t>
      </w:r>
      <w:r w:rsidR="007A5119">
        <w:rPr>
          <w:sz w:val="28"/>
          <w:szCs w:val="28"/>
        </w:rPr>
        <w:t>ское</w:t>
      </w:r>
      <w:r w:rsidR="00E64111" w:rsidRPr="00D02626">
        <w:rPr>
          <w:sz w:val="28"/>
          <w:szCs w:val="28"/>
        </w:rPr>
        <w:t>»</w:t>
      </w:r>
      <w:r w:rsidR="00C22328">
        <w:rPr>
          <w:rFonts w:eastAsia="Calibri"/>
          <w:bCs/>
          <w:sz w:val="28"/>
          <w:szCs w:val="28"/>
        </w:rPr>
        <w:t>, избранному муниципальным Советом</w:t>
      </w:r>
      <w:r w:rsidR="00E64111" w:rsidRPr="003C508B">
        <w:rPr>
          <w:rFonts w:eastAsia="Calibri"/>
          <w:bCs/>
          <w:sz w:val="28"/>
          <w:szCs w:val="28"/>
        </w:rPr>
        <w:t xml:space="preserve"> </w:t>
      </w:r>
      <w:r w:rsidR="00E64111" w:rsidRPr="00D02626">
        <w:rPr>
          <w:sz w:val="28"/>
          <w:szCs w:val="28"/>
        </w:rPr>
        <w:t>муниципального образования «</w:t>
      </w:r>
      <w:r w:rsidR="00C22328">
        <w:rPr>
          <w:sz w:val="28"/>
          <w:szCs w:val="28"/>
        </w:rPr>
        <w:t>Сюм</w:t>
      </w:r>
      <w:r w:rsidR="007A5119">
        <w:rPr>
          <w:sz w:val="28"/>
          <w:szCs w:val="28"/>
        </w:rPr>
        <w:t>ское»</w:t>
      </w:r>
      <w:r w:rsidR="00E64111">
        <w:rPr>
          <w:sz w:val="28"/>
          <w:szCs w:val="28"/>
        </w:rPr>
        <w:t xml:space="preserve"> </w:t>
      </w:r>
      <w:r>
        <w:rPr>
          <w:sz w:val="28"/>
          <w:szCs w:val="28"/>
        </w:rPr>
        <w:t xml:space="preserve"> </w:t>
      </w:r>
      <w:r w:rsidR="00E64111" w:rsidRPr="003C508B">
        <w:rPr>
          <w:rFonts w:eastAsia="Calibri"/>
          <w:bCs/>
          <w:sz w:val="28"/>
          <w:szCs w:val="28"/>
        </w:rPr>
        <w:t xml:space="preserve">из числа кандидатов, представленных конкурсной комиссией по результатам конкурса по отбору кандидатур на должность главы </w:t>
      </w:r>
      <w:r w:rsidR="00E64111" w:rsidRPr="00D02626">
        <w:rPr>
          <w:sz w:val="28"/>
          <w:szCs w:val="28"/>
        </w:rPr>
        <w:t>муниципального образования «</w:t>
      </w:r>
      <w:r w:rsidR="00C22328">
        <w:rPr>
          <w:sz w:val="28"/>
          <w:szCs w:val="28"/>
        </w:rPr>
        <w:t>Сюм</w:t>
      </w:r>
      <w:r w:rsidR="007A5119">
        <w:rPr>
          <w:sz w:val="28"/>
          <w:szCs w:val="28"/>
        </w:rPr>
        <w:t>ское</w:t>
      </w:r>
      <w:r w:rsidR="00E64111" w:rsidRPr="00D02626">
        <w:rPr>
          <w:sz w:val="28"/>
          <w:szCs w:val="28"/>
        </w:rPr>
        <w:t>»</w:t>
      </w:r>
      <w:r w:rsidR="00750A12">
        <w:rPr>
          <w:rFonts w:eastAsia="Calibri"/>
          <w:bCs/>
          <w:sz w:val="28"/>
          <w:szCs w:val="28"/>
        </w:rPr>
        <w:t>, до</w:t>
      </w:r>
      <w:r w:rsidR="00E64111" w:rsidRPr="003C508B">
        <w:rPr>
          <w:rFonts w:eastAsia="Calibri"/>
          <w:bCs/>
          <w:sz w:val="28"/>
          <w:szCs w:val="28"/>
        </w:rPr>
        <w:t xml:space="preserve"> вступления в силу </w:t>
      </w:r>
      <w:r w:rsidR="00E64111">
        <w:rPr>
          <w:rFonts w:eastAsia="Calibri"/>
          <w:bCs/>
          <w:sz w:val="28"/>
          <w:szCs w:val="28"/>
        </w:rPr>
        <w:t>закона</w:t>
      </w:r>
      <w:r w:rsidR="00E64111" w:rsidRPr="007167C1">
        <w:rPr>
          <w:rFonts w:eastAsia="Calibri"/>
          <w:bCs/>
          <w:sz w:val="28"/>
          <w:szCs w:val="28"/>
        </w:rPr>
        <w:t xml:space="preserve"> Архангельской области от 09.10.2017 №</w:t>
      </w:r>
      <w:r>
        <w:rPr>
          <w:rFonts w:eastAsia="Calibri"/>
          <w:bCs/>
          <w:sz w:val="28"/>
          <w:szCs w:val="28"/>
        </w:rPr>
        <w:t xml:space="preserve"> </w:t>
      </w:r>
      <w:r w:rsidR="00E64111" w:rsidRPr="007167C1">
        <w:rPr>
          <w:rFonts w:eastAsia="Calibri"/>
          <w:bCs/>
          <w:sz w:val="28"/>
          <w:szCs w:val="28"/>
        </w:rPr>
        <w:t>552-37-ОЗ «О внесении изменений в статью 1.2 областно</w:t>
      </w:r>
      <w:r>
        <w:rPr>
          <w:rFonts w:eastAsia="Calibri"/>
          <w:bCs/>
          <w:sz w:val="28"/>
          <w:szCs w:val="28"/>
        </w:rPr>
        <w:t>го</w:t>
      </w:r>
      <w:r w:rsidR="00E64111" w:rsidRPr="007167C1">
        <w:rPr>
          <w:rFonts w:eastAsia="Calibri"/>
          <w:bCs/>
          <w:sz w:val="28"/>
          <w:szCs w:val="28"/>
        </w:rPr>
        <w:t xml:space="preserve"> закон</w:t>
      </w:r>
      <w:r>
        <w:rPr>
          <w:rFonts w:eastAsia="Calibri"/>
          <w:bCs/>
          <w:sz w:val="28"/>
          <w:szCs w:val="28"/>
        </w:rPr>
        <w:t>а</w:t>
      </w:r>
      <w:r w:rsidR="00E64111" w:rsidRPr="007167C1">
        <w:rPr>
          <w:rFonts w:eastAsia="Calibri"/>
          <w:bCs/>
          <w:sz w:val="28"/>
          <w:szCs w:val="28"/>
        </w:rPr>
        <w:t xml:space="preserve"> «О реализации государственных полномочий Архангельской области в сфере правового регулирования организации и осущес</w:t>
      </w:r>
      <w:r w:rsidR="00E64111">
        <w:rPr>
          <w:rFonts w:eastAsia="Calibri"/>
          <w:bCs/>
          <w:sz w:val="28"/>
          <w:szCs w:val="28"/>
        </w:rPr>
        <w:t>твления местного самоуправления»</w:t>
      </w:r>
      <w:r w:rsidR="00E64111" w:rsidRPr="003C508B">
        <w:rPr>
          <w:rFonts w:eastAsia="Calibri"/>
          <w:bCs/>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3.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4. Оп</w:t>
      </w:r>
      <w:r w:rsidR="00C22328">
        <w:rPr>
          <w:rFonts w:ascii="Times New Roman" w:hAnsi="Times New Roman"/>
          <w:color w:val="auto"/>
          <w:sz w:val="28"/>
          <w:szCs w:val="28"/>
        </w:rPr>
        <w:t>убликовать  настоящее решение в</w:t>
      </w:r>
      <w:r>
        <w:rPr>
          <w:rFonts w:ascii="Times New Roman" w:hAnsi="Times New Roman"/>
          <w:color w:val="auto"/>
          <w:sz w:val="28"/>
          <w:szCs w:val="28"/>
        </w:rPr>
        <w:t xml:space="preserve"> «</w:t>
      </w:r>
      <w:r w:rsidR="00C22328">
        <w:rPr>
          <w:rFonts w:ascii="Times New Roman" w:hAnsi="Times New Roman"/>
          <w:color w:val="auto"/>
          <w:sz w:val="28"/>
          <w:szCs w:val="28"/>
        </w:rPr>
        <w:t>Информационном</w:t>
      </w:r>
      <w:r w:rsidR="007A5119">
        <w:rPr>
          <w:rFonts w:ascii="Times New Roman" w:hAnsi="Times New Roman"/>
          <w:color w:val="auto"/>
          <w:sz w:val="28"/>
          <w:szCs w:val="28"/>
        </w:rPr>
        <w:t xml:space="preserve"> лист</w:t>
      </w:r>
      <w:r w:rsidR="00C22328">
        <w:rPr>
          <w:rFonts w:ascii="Times New Roman" w:hAnsi="Times New Roman"/>
          <w:color w:val="auto"/>
          <w:sz w:val="28"/>
          <w:szCs w:val="28"/>
        </w:rPr>
        <w:t>е</w:t>
      </w:r>
      <w:r w:rsidRPr="005B59C0">
        <w:rPr>
          <w:rFonts w:ascii="Times New Roman" w:hAnsi="Times New Roman"/>
          <w:color w:val="auto"/>
          <w:sz w:val="28"/>
          <w:szCs w:val="28"/>
        </w:rPr>
        <w:t>»</w:t>
      </w:r>
      <w:r w:rsidR="00C22328">
        <w:rPr>
          <w:rFonts w:ascii="Times New Roman" w:hAnsi="Times New Roman"/>
          <w:color w:val="auto"/>
          <w:sz w:val="28"/>
          <w:szCs w:val="28"/>
        </w:rPr>
        <w:t xml:space="preserve"> МО «Сюмское»</w:t>
      </w:r>
      <w:r w:rsidRPr="005B59C0">
        <w:rPr>
          <w:rFonts w:ascii="Times New Roman" w:hAnsi="Times New Roman"/>
          <w:color w:val="auto"/>
          <w:sz w:val="28"/>
          <w:szCs w:val="28"/>
        </w:rPr>
        <w:t xml:space="preserve"> 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 xml:space="preserve">5. </w:t>
      </w:r>
      <w:r w:rsidR="00C22328">
        <w:rPr>
          <w:rFonts w:ascii="Times New Roman" w:hAnsi="Times New Roman"/>
          <w:color w:val="auto"/>
          <w:sz w:val="28"/>
          <w:szCs w:val="28"/>
        </w:rPr>
        <w:t xml:space="preserve">Муниципальному </w:t>
      </w:r>
      <w:r w:rsidR="00C22328">
        <w:rPr>
          <w:rFonts w:ascii="Times New Roman" w:hAnsi="Times New Roman"/>
          <w:iCs/>
          <w:color w:val="auto"/>
          <w:sz w:val="28"/>
          <w:szCs w:val="28"/>
        </w:rPr>
        <w:t>Совету</w:t>
      </w:r>
      <w:r w:rsidRPr="005B59C0">
        <w:rPr>
          <w:rFonts w:ascii="Times New Roman" w:hAnsi="Times New Roman"/>
          <w:iCs/>
          <w:color w:val="auto"/>
          <w:sz w:val="28"/>
          <w:szCs w:val="28"/>
        </w:rPr>
        <w:t xml:space="preserve"> МО </w:t>
      </w:r>
      <w:r w:rsidRPr="007A5119">
        <w:rPr>
          <w:rFonts w:ascii="Times New Roman" w:hAnsi="Times New Roman"/>
          <w:iCs/>
          <w:color w:val="auto"/>
          <w:sz w:val="28"/>
          <w:szCs w:val="28"/>
        </w:rPr>
        <w:t>«</w:t>
      </w:r>
      <w:r w:rsidR="00C22328">
        <w:rPr>
          <w:rFonts w:ascii="Times New Roman" w:hAnsi="Times New Roman" w:cs="Times New Roman"/>
          <w:color w:val="auto"/>
          <w:sz w:val="28"/>
          <w:szCs w:val="28"/>
        </w:rPr>
        <w:t>Сюм</w:t>
      </w:r>
      <w:r w:rsidR="007A5119" w:rsidRPr="007A5119">
        <w:rPr>
          <w:rFonts w:ascii="Times New Roman" w:hAnsi="Times New Roman" w:cs="Times New Roman"/>
          <w:color w:val="auto"/>
          <w:sz w:val="28"/>
          <w:szCs w:val="28"/>
        </w:rPr>
        <w:t>ское</w:t>
      </w:r>
      <w:r w:rsidRPr="007A5119">
        <w:rPr>
          <w:rFonts w:ascii="Times New Roman" w:hAnsi="Times New Roman" w:cs="Times New Roman"/>
          <w:iCs/>
          <w:color w:val="auto"/>
          <w:sz w:val="28"/>
          <w:szCs w:val="28"/>
        </w:rPr>
        <w:t>»</w:t>
      </w:r>
      <w:r w:rsidRPr="007A5119">
        <w:rPr>
          <w:rFonts w:ascii="Times New Roman" w:hAnsi="Times New Roman"/>
          <w:color w:val="auto"/>
          <w:sz w:val="28"/>
          <w:szCs w:val="28"/>
        </w:rPr>
        <w:t xml:space="preserve"> </w:t>
      </w:r>
      <w:r w:rsidRPr="005B59C0">
        <w:rPr>
          <w:rFonts w:ascii="Times New Roman" w:hAnsi="Times New Roman"/>
          <w:color w:val="auto"/>
          <w:sz w:val="28"/>
          <w:szCs w:val="28"/>
        </w:rPr>
        <w:t>привести муниципальные нормативные правовые акты в соответствие с настоящим решением.</w:t>
      </w:r>
    </w:p>
    <w:p w:rsidR="00E64111" w:rsidRDefault="00E64111" w:rsidP="00E64111">
      <w:pPr>
        <w:pStyle w:val="aa"/>
        <w:ind w:firstLine="708"/>
        <w:jc w:val="both"/>
        <w:rPr>
          <w:rFonts w:ascii="Times New Roman" w:hAnsi="Times New Roman"/>
          <w:color w:val="auto"/>
          <w:sz w:val="28"/>
          <w:szCs w:val="28"/>
        </w:rPr>
      </w:pPr>
    </w:p>
    <w:p w:rsidR="00C22328" w:rsidRDefault="00C22328" w:rsidP="00E64111">
      <w:pPr>
        <w:pStyle w:val="aa"/>
        <w:ind w:firstLine="708"/>
        <w:jc w:val="both"/>
        <w:rPr>
          <w:rFonts w:ascii="Times New Roman" w:hAnsi="Times New Roman"/>
          <w:color w:val="auto"/>
          <w:sz w:val="28"/>
          <w:szCs w:val="28"/>
        </w:rPr>
      </w:pPr>
    </w:p>
    <w:p w:rsidR="00C22328" w:rsidRPr="005B59C0" w:rsidRDefault="00C22328" w:rsidP="00E64111">
      <w:pPr>
        <w:pStyle w:val="aa"/>
        <w:ind w:firstLine="708"/>
        <w:jc w:val="both"/>
        <w:rPr>
          <w:rFonts w:ascii="Times New Roman" w:hAnsi="Times New Roman"/>
          <w:color w:val="auto"/>
          <w:sz w:val="28"/>
          <w:szCs w:val="28"/>
        </w:rPr>
      </w:pPr>
    </w:p>
    <w:p w:rsidR="00DF24C9" w:rsidRPr="005B59C0" w:rsidRDefault="00DF24C9" w:rsidP="00DF24C9">
      <w:pPr>
        <w:rPr>
          <w:sz w:val="28"/>
          <w:szCs w:val="28"/>
        </w:rPr>
      </w:pPr>
      <w:r w:rsidRPr="005B59C0">
        <w:rPr>
          <w:sz w:val="28"/>
          <w:szCs w:val="28"/>
        </w:rPr>
        <w:t>Глава муниципального</w:t>
      </w:r>
    </w:p>
    <w:p w:rsidR="00DF24C9" w:rsidRPr="005B59C0" w:rsidRDefault="00C22328" w:rsidP="00DF24C9">
      <w:pPr>
        <w:rPr>
          <w:sz w:val="28"/>
          <w:szCs w:val="28"/>
        </w:rPr>
      </w:pPr>
      <w:r>
        <w:rPr>
          <w:sz w:val="28"/>
          <w:szCs w:val="28"/>
        </w:rPr>
        <w:t>образования «Сюм</w:t>
      </w:r>
      <w:r w:rsidR="00DF24C9" w:rsidRPr="005B59C0">
        <w:rPr>
          <w:sz w:val="28"/>
          <w:szCs w:val="28"/>
        </w:rPr>
        <w:t xml:space="preserve">ское»                   </w:t>
      </w:r>
      <w:r w:rsidR="00F4269B" w:rsidRPr="005B59C0">
        <w:rPr>
          <w:sz w:val="28"/>
          <w:szCs w:val="28"/>
        </w:rPr>
        <w:t xml:space="preserve">     </w:t>
      </w:r>
      <w:r w:rsidR="009A0B7E">
        <w:rPr>
          <w:sz w:val="28"/>
          <w:szCs w:val="28"/>
        </w:rPr>
        <w:t xml:space="preserve">                </w:t>
      </w:r>
      <w:r w:rsidR="007A5119">
        <w:rPr>
          <w:sz w:val="28"/>
          <w:szCs w:val="28"/>
        </w:rPr>
        <w:t xml:space="preserve">    </w:t>
      </w:r>
      <w:r w:rsidR="009A0B7E">
        <w:rPr>
          <w:sz w:val="28"/>
          <w:szCs w:val="28"/>
        </w:rPr>
        <w:t xml:space="preserve">        </w:t>
      </w:r>
      <w:r>
        <w:rPr>
          <w:sz w:val="28"/>
          <w:szCs w:val="28"/>
        </w:rPr>
        <w:t xml:space="preserve">                   С.А. Хаванова</w:t>
      </w:r>
    </w:p>
    <w:p w:rsidR="00774405" w:rsidRPr="005B59C0" w:rsidRDefault="00774405" w:rsidP="00DF24C9">
      <w:pPr>
        <w:rPr>
          <w:sz w:val="28"/>
          <w:szCs w:val="28"/>
        </w:rPr>
      </w:pPr>
    </w:p>
    <w:p w:rsidR="00105EA8" w:rsidRPr="005B59C0" w:rsidRDefault="00105EA8">
      <w:pPr>
        <w:rPr>
          <w:sz w:val="28"/>
          <w:szCs w:val="28"/>
        </w:rPr>
      </w:pPr>
    </w:p>
    <w:sectPr w:rsidR="00105EA8" w:rsidRPr="005B59C0" w:rsidSect="00FC5241">
      <w:footerReference w:type="default" r:id="rId12"/>
      <w:pgSz w:w="11906" w:h="16838"/>
      <w:pgMar w:top="1134" w:right="851" w:bottom="99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F3A" w:rsidRDefault="00641F3A" w:rsidP="008E5B6F">
      <w:r>
        <w:separator/>
      </w:r>
    </w:p>
  </w:endnote>
  <w:endnote w:type="continuationSeparator" w:id="0">
    <w:p w:rsidR="00641F3A" w:rsidRDefault="00641F3A" w:rsidP="008E5B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58683"/>
      <w:docPartObj>
        <w:docPartGallery w:val="Page Numbers (Bottom of Page)"/>
        <w:docPartUnique/>
      </w:docPartObj>
    </w:sdtPr>
    <w:sdtContent>
      <w:p w:rsidR="008E5B6F" w:rsidRDefault="000C6A60">
        <w:pPr>
          <w:pStyle w:val="afb"/>
          <w:jc w:val="right"/>
        </w:pPr>
        <w:r>
          <w:fldChar w:fldCharType="begin"/>
        </w:r>
        <w:r w:rsidR="00FC5241">
          <w:instrText xml:space="preserve"> PAGE   \* MERGEFORMAT </w:instrText>
        </w:r>
        <w:r>
          <w:fldChar w:fldCharType="separate"/>
        </w:r>
        <w:r w:rsidR="00B76446">
          <w:rPr>
            <w:noProof/>
          </w:rPr>
          <w:t>3</w:t>
        </w:r>
        <w:r>
          <w:rPr>
            <w:noProof/>
          </w:rPr>
          <w:fldChar w:fldCharType="end"/>
        </w:r>
      </w:p>
    </w:sdtContent>
  </w:sdt>
  <w:p w:rsidR="008E5B6F" w:rsidRDefault="008E5B6F">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F3A" w:rsidRDefault="00641F3A" w:rsidP="008E5B6F">
      <w:r>
        <w:separator/>
      </w:r>
    </w:p>
  </w:footnote>
  <w:footnote w:type="continuationSeparator" w:id="0">
    <w:p w:rsidR="00641F3A" w:rsidRDefault="00641F3A" w:rsidP="008E5B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B1F5F"/>
    <w:rsid w:val="000041CD"/>
    <w:rsid w:val="00006CB8"/>
    <w:rsid w:val="00016C83"/>
    <w:rsid w:val="000233A2"/>
    <w:rsid w:val="00024EB0"/>
    <w:rsid w:val="000253E1"/>
    <w:rsid w:val="00026E30"/>
    <w:rsid w:val="0003202B"/>
    <w:rsid w:val="00051653"/>
    <w:rsid w:val="0005388D"/>
    <w:rsid w:val="00054348"/>
    <w:rsid w:val="00057BCE"/>
    <w:rsid w:val="000601A8"/>
    <w:rsid w:val="00060DC5"/>
    <w:rsid w:val="00065FDA"/>
    <w:rsid w:val="00080C4F"/>
    <w:rsid w:val="00084853"/>
    <w:rsid w:val="0009383A"/>
    <w:rsid w:val="0009409A"/>
    <w:rsid w:val="00095F28"/>
    <w:rsid w:val="00096019"/>
    <w:rsid w:val="000A3AAA"/>
    <w:rsid w:val="000A4D73"/>
    <w:rsid w:val="000B1F5F"/>
    <w:rsid w:val="000B2F1C"/>
    <w:rsid w:val="000C0C34"/>
    <w:rsid w:val="000C6A60"/>
    <w:rsid w:val="000C6C58"/>
    <w:rsid w:val="000D275B"/>
    <w:rsid w:val="000D4877"/>
    <w:rsid w:val="000F1221"/>
    <w:rsid w:val="000F4B47"/>
    <w:rsid w:val="00103E29"/>
    <w:rsid w:val="001052A0"/>
    <w:rsid w:val="00105EA8"/>
    <w:rsid w:val="00106EE3"/>
    <w:rsid w:val="00116A1E"/>
    <w:rsid w:val="00116F49"/>
    <w:rsid w:val="0012219F"/>
    <w:rsid w:val="001238ED"/>
    <w:rsid w:val="00123C9D"/>
    <w:rsid w:val="001275A2"/>
    <w:rsid w:val="00131901"/>
    <w:rsid w:val="0014094A"/>
    <w:rsid w:val="00141614"/>
    <w:rsid w:val="00144BD8"/>
    <w:rsid w:val="0014531B"/>
    <w:rsid w:val="0014701A"/>
    <w:rsid w:val="001535AA"/>
    <w:rsid w:val="001571F8"/>
    <w:rsid w:val="001627C5"/>
    <w:rsid w:val="001661C6"/>
    <w:rsid w:val="00166C85"/>
    <w:rsid w:val="00172D99"/>
    <w:rsid w:val="00191A45"/>
    <w:rsid w:val="00191C00"/>
    <w:rsid w:val="0019391F"/>
    <w:rsid w:val="001A18CF"/>
    <w:rsid w:val="001A2210"/>
    <w:rsid w:val="001A55DE"/>
    <w:rsid w:val="001B2C29"/>
    <w:rsid w:val="001B7857"/>
    <w:rsid w:val="001B7899"/>
    <w:rsid w:val="001E06DB"/>
    <w:rsid w:val="001E1124"/>
    <w:rsid w:val="001E2AAF"/>
    <w:rsid w:val="001F132C"/>
    <w:rsid w:val="00204B88"/>
    <w:rsid w:val="002105D8"/>
    <w:rsid w:val="00212D5F"/>
    <w:rsid w:val="00212EAB"/>
    <w:rsid w:val="0022169D"/>
    <w:rsid w:val="00230B26"/>
    <w:rsid w:val="00242A52"/>
    <w:rsid w:val="00251760"/>
    <w:rsid w:val="00253A5A"/>
    <w:rsid w:val="002625CB"/>
    <w:rsid w:val="002669BB"/>
    <w:rsid w:val="00272B16"/>
    <w:rsid w:val="00274265"/>
    <w:rsid w:val="00274B6D"/>
    <w:rsid w:val="0028526F"/>
    <w:rsid w:val="0029542C"/>
    <w:rsid w:val="002A0C33"/>
    <w:rsid w:val="002B0D6D"/>
    <w:rsid w:val="002B22F8"/>
    <w:rsid w:val="002B4D0C"/>
    <w:rsid w:val="002B784E"/>
    <w:rsid w:val="002D082A"/>
    <w:rsid w:val="002E6683"/>
    <w:rsid w:val="002F0099"/>
    <w:rsid w:val="002F356B"/>
    <w:rsid w:val="002F3F65"/>
    <w:rsid w:val="00303C05"/>
    <w:rsid w:val="00310E6B"/>
    <w:rsid w:val="003172BE"/>
    <w:rsid w:val="00323ECB"/>
    <w:rsid w:val="00325BF7"/>
    <w:rsid w:val="00335050"/>
    <w:rsid w:val="0033506A"/>
    <w:rsid w:val="00336D3B"/>
    <w:rsid w:val="00337AE3"/>
    <w:rsid w:val="003414C6"/>
    <w:rsid w:val="00343F9B"/>
    <w:rsid w:val="00356E2E"/>
    <w:rsid w:val="00364C54"/>
    <w:rsid w:val="00367900"/>
    <w:rsid w:val="0037116C"/>
    <w:rsid w:val="00374E47"/>
    <w:rsid w:val="0037630D"/>
    <w:rsid w:val="00380FB0"/>
    <w:rsid w:val="00390831"/>
    <w:rsid w:val="00397696"/>
    <w:rsid w:val="003A7B9A"/>
    <w:rsid w:val="003B2868"/>
    <w:rsid w:val="003B63D7"/>
    <w:rsid w:val="003B74F9"/>
    <w:rsid w:val="003D2213"/>
    <w:rsid w:val="003D233A"/>
    <w:rsid w:val="003D6D36"/>
    <w:rsid w:val="003E5A67"/>
    <w:rsid w:val="003F553F"/>
    <w:rsid w:val="0040486E"/>
    <w:rsid w:val="00406F4C"/>
    <w:rsid w:val="0041567D"/>
    <w:rsid w:val="00436C03"/>
    <w:rsid w:val="0044420E"/>
    <w:rsid w:val="00462210"/>
    <w:rsid w:val="00475AF3"/>
    <w:rsid w:val="00476F69"/>
    <w:rsid w:val="00490790"/>
    <w:rsid w:val="00492366"/>
    <w:rsid w:val="0049794F"/>
    <w:rsid w:val="004A0484"/>
    <w:rsid w:val="004A3CCF"/>
    <w:rsid w:val="004A5F81"/>
    <w:rsid w:val="004B0699"/>
    <w:rsid w:val="004B23A5"/>
    <w:rsid w:val="004B32AF"/>
    <w:rsid w:val="004C26F2"/>
    <w:rsid w:val="004C3DA1"/>
    <w:rsid w:val="004C4D81"/>
    <w:rsid w:val="004C6946"/>
    <w:rsid w:val="004D47D8"/>
    <w:rsid w:val="004E03F5"/>
    <w:rsid w:val="004F004E"/>
    <w:rsid w:val="00505D61"/>
    <w:rsid w:val="005202B5"/>
    <w:rsid w:val="00531B27"/>
    <w:rsid w:val="005337FF"/>
    <w:rsid w:val="005352D4"/>
    <w:rsid w:val="00537664"/>
    <w:rsid w:val="00541FCB"/>
    <w:rsid w:val="005463C8"/>
    <w:rsid w:val="00546E0B"/>
    <w:rsid w:val="00550878"/>
    <w:rsid w:val="0055139E"/>
    <w:rsid w:val="00563DBF"/>
    <w:rsid w:val="005670A1"/>
    <w:rsid w:val="00567119"/>
    <w:rsid w:val="00571413"/>
    <w:rsid w:val="00573905"/>
    <w:rsid w:val="005750AD"/>
    <w:rsid w:val="00581C99"/>
    <w:rsid w:val="00582E41"/>
    <w:rsid w:val="00592FB8"/>
    <w:rsid w:val="005956F8"/>
    <w:rsid w:val="005A1062"/>
    <w:rsid w:val="005B2948"/>
    <w:rsid w:val="005B433C"/>
    <w:rsid w:val="005B59C0"/>
    <w:rsid w:val="005B6B0E"/>
    <w:rsid w:val="005C2098"/>
    <w:rsid w:val="005C435D"/>
    <w:rsid w:val="005C55CF"/>
    <w:rsid w:val="005D6FBD"/>
    <w:rsid w:val="005D73A4"/>
    <w:rsid w:val="005E1513"/>
    <w:rsid w:val="005E2867"/>
    <w:rsid w:val="005E29A4"/>
    <w:rsid w:val="005E3EBD"/>
    <w:rsid w:val="005E3EC4"/>
    <w:rsid w:val="005E6E60"/>
    <w:rsid w:val="005F09B4"/>
    <w:rsid w:val="005F5ED6"/>
    <w:rsid w:val="0060132B"/>
    <w:rsid w:val="00604F68"/>
    <w:rsid w:val="00607764"/>
    <w:rsid w:val="006079BB"/>
    <w:rsid w:val="0063263D"/>
    <w:rsid w:val="00641F3A"/>
    <w:rsid w:val="00650793"/>
    <w:rsid w:val="00652B21"/>
    <w:rsid w:val="00655179"/>
    <w:rsid w:val="00661FE2"/>
    <w:rsid w:val="0066564C"/>
    <w:rsid w:val="00666BD5"/>
    <w:rsid w:val="00686E5F"/>
    <w:rsid w:val="0068770F"/>
    <w:rsid w:val="00692C8F"/>
    <w:rsid w:val="00693920"/>
    <w:rsid w:val="006A41D4"/>
    <w:rsid w:val="006B76DE"/>
    <w:rsid w:val="006C0CE4"/>
    <w:rsid w:val="006D034C"/>
    <w:rsid w:val="006D0F83"/>
    <w:rsid w:val="006D1254"/>
    <w:rsid w:val="006F0C18"/>
    <w:rsid w:val="006F4758"/>
    <w:rsid w:val="006F4B9F"/>
    <w:rsid w:val="006F7D53"/>
    <w:rsid w:val="007002C1"/>
    <w:rsid w:val="00705F25"/>
    <w:rsid w:val="00711FD3"/>
    <w:rsid w:val="00712550"/>
    <w:rsid w:val="00721CA1"/>
    <w:rsid w:val="007254C7"/>
    <w:rsid w:val="007446D0"/>
    <w:rsid w:val="00747C02"/>
    <w:rsid w:val="00750241"/>
    <w:rsid w:val="00750A12"/>
    <w:rsid w:val="007610C8"/>
    <w:rsid w:val="00770F47"/>
    <w:rsid w:val="00774405"/>
    <w:rsid w:val="00790C9B"/>
    <w:rsid w:val="00796D32"/>
    <w:rsid w:val="007A3A4F"/>
    <w:rsid w:val="007A5119"/>
    <w:rsid w:val="007B3136"/>
    <w:rsid w:val="007B3520"/>
    <w:rsid w:val="007B547D"/>
    <w:rsid w:val="007B5FCA"/>
    <w:rsid w:val="007C6296"/>
    <w:rsid w:val="007C7E2B"/>
    <w:rsid w:val="007D2CF1"/>
    <w:rsid w:val="007D5059"/>
    <w:rsid w:val="00802D0B"/>
    <w:rsid w:val="008048B5"/>
    <w:rsid w:val="00805640"/>
    <w:rsid w:val="00806E80"/>
    <w:rsid w:val="00811A4F"/>
    <w:rsid w:val="0081254C"/>
    <w:rsid w:val="00812CCC"/>
    <w:rsid w:val="00822AE5"/>
    <w:rsid w:val="00826DD9"/>
    <w:rsid w:val="00827A30"/>
    <w:rsid w:val="0083318E"/>
    <w:rsid w:val="0084393A"/>
    <w:rsid w:val="0084517C"/>
    <w:rsid w:val="008507AB"/>
    <w:rsid w:val="00855D91"/>
    <w:rsid w:val="00867BE4"/>
    <w:rsid w:val="00875017"/>
    <w:rsid w:val="00885D8E"/>
    <w:rsid w:val="00890507"/>
    <w:rsid w:val="00891300"/>
    <w:rsid w:val="00892B15"/>
    <w:rsid w:val="00892C63"/>
    <w:rsid w:val="008A1B2C"/>
    <w:rsid w:val="008A789D"/>
    <w:rsid w:val="008B0425"/>
    <w:rsid w:val="008C6EC5"/>
    <w:rsid w:val="008D135E"/>
    <w:rsid w:val="008D1B83"/>
    <w:rsid w:val="008E2A35"/>
    <w:rsid w:val="008E5B6F"/>
    <w:rsid w:val="008F4B94"/>
    <w:rsid w:val="008F6478"/>
    <w:rsid w:val="009027D9"/>
    <w:rsid w:val="009050A6"/>
    <w:rsid w:val="00906EDA"/>
    <w:rsid w:val="0091051B"/>
    <w:rsid w:val="009112BC"/>
    <w:rsid w:val="00922651"/>
    <w:rsid w:val="00923783"/>
    <w:rsid w:val="009238A2"/>
    <w:rsid w:val="00924185"/>
    <w:rsid w:val="00926173"/>
    <w:rsid w:val="00926E08"/>
    <w:rsid w:val="0092737D"/>
    <w:rsid w:val="009763A6"/>
    <w:rsid w:val="009876F5"/>
    <w:rsid w:val="00991E47"/>
    <w:rsid w:val="009A0B7E"/>
    <w:rsid w:val="009A697C"/>
    <w:rsid w:val="009B1018"/>
    <w:rsid w:val="009B1561"/>
    <w:rsid w:val="009C3ED5"/>
    <w:rsid w:val="009C45D7"/>
    <w:rsid w:val="009D0166"/>
    <w:rsid w:val="009D072D"/>
    <w:rsid w:val="009D0F37"/>
    <w:rsid w:val="009D2055"/>
    <w:rsid w:val="009F0F0B"/>
    <w:rsid w:val="009F2D02"/>
    <w:rsid w:val="009F368E"/>
    <w:rsid w:val="009F5CE5"/>
    <w:rsid w:val="00A10497"/>
    <w:rsid w:val="00A14579"/>
    <w:rsid w:val="00A2074D"/>
    <w:rsid w:val="00A26496"/>
    <w:rsid w:val="00A313B1"/>
    <w:rsid w:val="00A337FC"/>
    <w:rsid w:val="00A51626"/>
    <w:rsid w:val="00A56D42"/>
    <w:rsid w:val="00A612A3"/>
    <w:rsid w:val="00A61DE0"/>
    <w:rsid w:val="00A63271"/>
    <w:rsid w:val="00A64711"/>
    <w:rsid w:val="00A66A5A"/>
    <w:rsid w:val="00A71F61"/>
    <w:rsid w:val="00A751CC"/>
    <w:rsid w:val="00A77B9E"/>
    <w:rsid w:val="00A90002"/>
    <w:rsid w:val="00A927B3"/>
    <w:rsid w:val="00A939FD"/>
    <w:rsid w:val="00AA28EB"/>
    <w:rsid w:val="00AA57DE"/>
    <w:rsid w:val="00AB6CC6"/>
    <w:rsid w:val="00AB7E5B"/>
    <w:rsid w:val="00AC0691"/>
    <w:rsid w:val="00AC0D7A"/>
    <w:rsid w:val="00AC1D17"/>
    <w:rsid w:val="00AC5521"/>
    <w:rsid w:val="00AC5FB0"/>
    <w:rsid w:val="00AD0D9E"/>
    <w:rsid w:val="00AD1CCF"/>
    <w:rsid w:val="00AE04CF"/>
    <w:rsid w:val="00AE55AC"/>
    <w:rsid w:val="00AE6DF9"/>
    <w:rsid w:val="00AF26A2"/>
    <w:rsid w:val="00B02891"/>
    <w:rsid w:val="00B033C0"/>
    <w:rsid w:val="00B12F2D"/>
    <w:rsid w:val="00B1350A"/>
    <w:rsid w:val="00B14CBC"/>
    <w:rsid w:val="00B20D44"/>
    <w:rsid w:val="00B21B37"/>
    <w:rsid w:val="00B2343B"/>
    <w:rsid w:val="00B34F8A"/>
    <w:rsid w:val="00B41E53"/>
    <w:rsid w:val="00B5725D"/>
    <w:rsid w:val="00B579F2"/>
    <w:rsid w:val="00B62F0B"/>
    <w:rsid w:val="00B63885"/>
    <w:rsid w:val="00B66E02"/>
    <w:rsid w:val="00B670ED"/>
    <w:rsid w:val="00B758B9"/>
    <w:rsid w:val="00B76446"/>
    <w:rsid w:val="00B80008"/>
    <w:rsid w:val="00B9505B"/>
    <w:rsid w:val="00B96094"/>
    <w:rsid w:val="00B97029"/>
    <w:rsid w:val="00B9773D"/>
    <w:rsid w:val="00BA4C5D"/>
    <w:rsid w:val="00BB5199"/>
    <w:rsid w:val="00BC18E3"/>
    <w:rsid w:val="00BC5A80"/>
    <w:rsid w:val="00BC7AE9"/>
    <w:rsid w:val="00BD04C0"/>
    <w:rsid w:val="00BE0A98"/>
    <w:rsid w:val="00BE2262"/>
    <w:rsid w:val="00BE52EC"/>
    <w:rsid w:val="00BF22F8"/>
    <w:rsid w:val="00BF2D0B"/>
    <w:rsid w:val="00BF2F86"/>
    <w:rsid w:val="00BF4101"/>
    <w:rsid w:val="00C0438E"/>
    <w:rsid w:val="00C06A81"/>
    <w:rsid w:val="00C11E48"/>
    <w:rsid w:val="00C1733C"/>
    <w:rsid w:val="00C17A78"/>
    <w:rsid w:val="00C22328"/>
    <w:rsid w:val="00C244FD"/>
    <w:rsid w:val="00C307B6"/>
    <w:rsid w:val="00C340DA"/>
    <w:rsid w:val="00C34775"/>
    <w:rsid w:val="00C350C7"/>
    <w:rsid w:val="00C373C9"/>
    <w:rsid w:val="00C413F7"/>
    <w:rsid w:val="00C50EFB"/>
    <w:rsid w:val="00C51397"/>
    <w:rsid w:val="00C71C76"/>
    <w:rsid w:val="00C73F18"/>
    <w:rsid w:val="00C769F1"/>
    <w:rsid w:val="00C846F4"/>
    <w:rsid w:val="00CA2927"/>
    <w:rsid w:val="00CA5AFB"/>
    <w:rsid w:val="00CB558B"/>
    <w:rsid w:val="00CB6F88"/>
    <w:rsid w:val="00CB7E54"/>
    <w:rsid w:val="00CD424B"/>
    <w:rsid w:val="00CE1575"/>
    <w:rsid w:val="00CF0256"/>
    <w:rsid w:val="00D14C91"/>
    <w:rsid w:val="00D23F3D"/>
    <w:rsid w:val="00D243E1"/>
    <w:rsid w:val="00D32E19"/>
    <w:rsid w:val="00D3513B"/>
    <w:rsid w:val="00D41B11"/>
    <w:rsid w:val="00D51FB7"/>
    <w:rsid w:val="00D52ADB"/>
    <w:rsid w:val="00D5492B"/>
    <w:rsid w:val="00D55BCC"/>
    <w:rsid w:val="00D6071E"/>
    <w:rsid w:val="00D620E1"/>
    <w:rsid w:val="00D64FDE"/>
    <w:rsid w:val="00D72150"/>
    <w:rsid w:val="00D80006"/>
    <w:rsid w:val="00D81379"/>
    <w:rsid w:val="00D83303"/>
    <w:rsid w:val="00D92EA0"/>
    <w:rsid w:val="00D9355E"/>
    <w:rsid w:val="00D95301"/>
    <w:rsid w:val="00DA0390"/>
    <w:rsid w:val="00DA2DDD"/>
    <w:rsid w:val="00DB0FA7"/>
    <w:rsid w:val="00DB1433"/>
    <w:rsid w:val="00DC4DD5"/>
    <w:rsid w:val="00DD55D6"/>
    <w:rsid w:val="00DF24C9"/>
    <w:rsid w:val="00DF2D83"/>
    <w:rsid w:val="00DF40B2"/>
    <w:rsid w:val="00E01443"/>
    <w:rsid w:val="00E0215A"/>
    <w:rsid w:val="00E042B2"/>
    <w:rsid w:val="00E15533"/>
    <w:rsid w:val="00E17AE6"/>
    <w:rsid w:val="00E24B5B"/>
    <w:rsid w:val="00E44571"/>
    <w:rsid w:val="00E474BA"/>
    <w:rsid w:val="00E47701"/>
    <w:rsid w:val="00E50B14"/>
    <w:rsid w:val="00E51F5F"/>
    <w:rsid w:val="00E634C2"/>
    <w:rsid w:val="00E64111"/>
    <w:rsid w:val="00E64ED3"/>
    <w:rsid w:val="00E73C79"/>
    <w:rsid w:val="00E83CC6"/>
    <w:rsid w:val="00E8509B"/>
    <w:rsid w:val="00E91A9B"/>
    <w:rsid w:val="00E920DA"/>
    <w:rsid w:val="00EA6E27"/>
    <w:rsid w:val="00EB25B1"/>
    <w:rsid w:val="00EB5F10"/>
    <w:rsid w:val="00EC74F2"/>
    <w:rsid w:val="00ED0BC6"/>
    <w:rsid w:val="00ED3574"/>
    <w:rsid w:val="00EF269F"/>
    <w:rsid w:val="00F02085"/>
    <w:rsid w:val="00F05485"/>
    <w:rsid w:val="00F11A82"/>
    <w:rsid w:val="00F1456C"/>
    <w:rsid w:val="00F25A55"/>
    <w:rsid w:val="00F36969"/>
    <w:rsid w:val="00F4269B"/>
    <w:rsid w:val="00F509C8"/>
    <w:rsid w:val="00F51454"/>
    <w:rsid w:val="00F52047"/>
    <w:rsid w:val="00F66E3C"/>
    <w:rsid w:val="00F66FA9"/>
    <w:rsid w:val="00F81C1C"/>
    <w:rsid w:val="00F90D61"/>
    <w:rsid w:val="00FA1863"/>
    <w:rsid w:val="00FA3E2C"/>
    <w:rsid w:val="00FA5261"/>
    <w:rsid w:val="00FB0F42"/>
    <w:rsid w:val="00FB11B9"/>
    <w:rsid w:val="00FB5334"/>
    <w:rsid w:val="00FC5241"/>
    <w:rsid w:val="00FD23D6"/>
    <w:rsid w:val="00FE171B"/>
    <w:rsid w:val="00FF14A9"/>
    <w:rsid w:val="00FF2BB6"/>
    <w:rsid w:val="00FF3C9E"/>
    <w:rsid w:val="00FF57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4C9"/>
    <w:pPr>
      <w:spacing w:after="0" w:line="240" w:lineRule="auto"/>
      <w:ind w:left="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CCF"/>
    <w:pPr>
      <w:spacing w:before="400" w:after="60"/>
      <w:ind w:left="2160"/>
      <w:contextualSpacing/>
      <w:outlineLvl w:val="0"/>
    </w:pPr>
    <w:rPr>
      <w:rFonts w:asciiTheme="majorHAnsi" w:eastAsiaTheme="majorEastAsia" w:hAnsiTheme="majorHAnsi" w:cstheme="majorBidi"/>
      <w:smallCaps/>
      <w:color w:val="0F243E" w:themeColor="text2" w:themeShade="7F"/>
      <w:spacing w:val="20"/>
      <w:sz w:val="32"/>
      <w:szCs w:val="32"/>
      <w:lang w:eastAsia="en-US"/>
    </w:rPr>
  </w:style>
  <w:style w:type="paragraph" w:styleId="2">
    <w:name w:val="heading 2"/>
    <w:basedOn w:val="a"/>
    <w:next w:val="a"/>
    <w:link w:val="20"/>
    <w:uiPriority w:val="9"/>
    <w:semiHidden/>
    <w:unhideWhenUsed/>
    <w:qFormat/>
    <w:rsid w:val="00AD1CCF"/>
    <w:pPr>
      <w:spacing w:before="120" w:after="60"/>
      <w:ind w:left="2160"/>
      <w:contextualSpacing/>
      <w:outlineLvl w:val="1"/>
    </w:pPr>
    <w:rPr>
      <w:rFonts w:asciiTheme="majorHAnsi" w:eastAsiaTheme="majorEastAsia" w:hAnsiTheme="majorHAnsi" w:cstheme="majorBidi"/>
      <w:smallCaps/>
      <w:color w:val="17365D" w:themeColor="text2" w:themeShade="BF"/>
      <w:spacing w:val="20"/>
      <w:sz w:val="28"/>
      <w:szCs w:val="28"/>
      <w:lang w:eastAsia="en-US"/>
    </w:rPr>
  </w:style>
  <w:style w:type="paragraph" w:styleId="3">
    <w:name w:val="heading 3"/>
    <w:basedOn w:val="a"/>
    <w:next w:val="a"/>
    <w:link w:val="30"/>
    <w:uiPriority w:val="9"/>
    <w:semiHidden/>
    <w:unhideWhenUsed/>
    <w:qFormat/>
    <w:rsid w:val="00AD1CCF"/>
    <w:pPr>
      <w:spacing w:before="120" w:after="60"/>
      <w:ind w:left="2160"/>
      <w:contextualSpacing/>
      <w:outlineLvl w:val="2"/>
    </w:pPr>
    <w:rPr>
      <w:rFonts w:asciiTheme="majorHAnsi" w:eastAsiaTheme="majorEastAsia" w:hAnsiTheme="majorHAnsi" w:cstheme="majorBidi"/>
      <w:smallCaps/>
      <w:color w:val="1F497D" w:themeColor="text2"/>
      <w:spacing w:val="20"/>
      <w:lang w:eastAsia="en-US"/>
    </w:rPr>
  </w:style>
  <w:style w:type="paragraph" w:styleId="4">
    <w:name w:val="heading 4"/>
    <w:basedOn w:val="a"/>
    <w:next w:val="a"/>
    <w:link w:val="40"/>
    <w:uiPriority w:val="9"/>
    <w:semiHidden/>
    <w:unhideWhenUsed/>
    <w:qFormat/>
    <w:rsid w:val="00AD1CCF"/>
    <w:pPr>
      <w:pBdr>
        <w:bottom w:val="single" w:sz="4" w:space="1" w:color="71A0DC" w:themeColor="text2" w:themeTint="7F"/>
      </w:pBdr>
      <w:spacing w:before="200" w:after="100"/>
      <w:ind w:left="2160"/>
      <w:contextualSpacing/>
      <w:outlineLvl w:val="3"/>
    </w:pPr>
    <w:rPr>
      <w:rFonts w:asciiTheme="majorHAnsi" w:eastAsiaTheme="majorEastAsia" w:hAnsiTheme="majorHAnsi" w:cstheme="majorBidi"/>
      <w:b/>
      <w:bCs/>
      <w:smallCaps/>
      <w:color w:val="3071C3" w:themeColor="text2" w:themeTint="BF"/>
      <w:spacing w:val="20"/>
      <w:sz w:val="20"/>
      <w:szCs w:val="20"/>
      <w:lang w:eastAsia="en-US"/>
    </w:rPr>
  </w:style>
  <w:style w:type="paragraph" w:styleId="5">
    <w:name w:val="heading 5"/>
    <w:basedOn w:val="a"/>
    <w:next w:val="a"/>
    <w:link w:val="50"/>
    <w:uiPriority w:val="9"/>
    <w:semiHidden/>
    <w:unhideWhenUsed/>
    <w:qFormat/>
    <w:rsid w:val="00AD1CCF"/>
    <w:pPr>
      <w:pBdr>
        <w:bottom w:val="single" w:sz="4" w:space="1" w:color="548DD4" w:themeColor="text2" w:themeTint="99"/>
      </w:pBdr>
      <w:spacing w:before="200" w:after="100"/>
      <w:ind w:left="2160"/>
      <w:contextualSpacing/>
      <w:outlineLvl w:val="4"/>
    </w:pPr>
    <w:rPr>
      <w:rFonts w:asciiTheme="majorHAnsi" w:eastAsiaTheme="majorEastAsia" w:hAnsiTheme="majorHAnsi" w:cstheme="majorBidi"/>
      <w:smallCaps/>
      <w:color w:val="3071C3" w:themeColor="text2" w:themeTint="BF"/>
      <w:spacing w:val="20"/>
      <w:sz w:val="20"/>
      <w:szCs w:val="20"/>
      <w:lang w:eastAsia="en-US"/>
    </w:rPr>
  </w:style>
  <w:style w:type="paragraph" w:styleId="6">
    <w:name w:val="heading 6"/>
    <w:basedOn w:val="a"/>
    <w:next w:val="a"/>
    <w:link w:val="60"/>
    <w:uiPriority w:val="9"/>
    <w:semiHidden/>
    <w:unhideWhenUsed/>
    <w:qFormat/>
    <w:rsid w:val="00AD1CCF"/>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lang w:eastAsia="en-US"/>
    </w:rPr>
  </w:style>
  <w:style w:type="paragraph" w:styleId="7">
    <w:name w:val="heading 7"/>
    <w:basedOn w:val="a"/>
    <w:next w:val="a"/>
    <w:link w:val="70"/>
    <w:uiPriority w:val="9"/>
    <w:semiHidden/>
    <w:unhideWhenUsed/>
    <w:qFormat/>
    <w:rsid w:val="00AD1CCF"/>
    <w:pPr>
      <w:pBdr>
        <w:bottom w:val="dotted" w:sz="8" w:space="1" w:color="938953" w:themeColor="background2" w:themeShade="7F"/>
      </w:pBdr>
      <w:spacing w:before="200" w:after="100"/>
      <w:ind w:left="2160"/>
      <w:contextualSpacing/>
      <w:outlineLvl w:val="6"/>
    </w:pPr>
    <w:rPr>
      <w:rFonts w:asciiTheme="majorHAnsi" w:eastAsiaTheme="majorEastAsia" w:hAnsiTheme="majorHAnsi" w:cstheme="majorBidi"/>
      <w:b/>
      <w:bCs/>
      <w:smallCaps/>
      <w:color w:val="938953" w:themeColor="background2" w:themeShade="7F"/>
      <w:spacing w:val="20"/>
      <w:sz w:val="16"/>
      <w:szCs w:val="16"/>
      <w:lang w:eastAsia="en-US"/>
    </w:rPr>
  </w:style>
  <w:style w:type="paragraph" w:styleId="8">
    <w:name w:val="heading 8"/>
    <w:basedOn w:val="a"/>
    <w:next w:val="a"/>
    <w:link w:val="80"/>
    <w:uiPriority w:val="9"/>
    <w:semiHidden/>
    <w:unhideWhenUsed/>
    <w:qFormat/>
    <w:rsid w:val="00AD1CCF"/>
    <w:pPr>
      <w:spacing w:before="200" w:after="60"/>
      <w:ind w:left="2160"/>
      <w:contextualSpacing/>
      <w:outlineLvl w:val="7"/>
    </w:pPr>
    <w:rPr>
      <w:rFonts w:asciiTheme="majorHAnsi" w:eastAsiaTheme="majorEastAsia" w:hAnsiTheme="majorHAnsi" w:cstheme="majorBidi"/>
      <w:b/>
      <w:smallCaps/>
      <w:color w:val="938953" w:themeColor="background2" w:themeShade="7F"/>
      <w:spacing w:val="20"/>
      <w:sz w:val="16"/>
      <w:szCs w:val="16"/>
      <w:lang w:eastAsia="en-US"/>
    </w:rPr>
  </w:style>
  <w:style w:type="paragraph" w:styleId="9">
    <w:name w:val="heading 9"/>
    <w:basedOn w:val="a"/>
    <w:next w:val="a"/>
    <w:link w:val="90"/>
    <w:uiPriority w:val="9"/>
    <w:semiHidden/>
    <w:unhideWhenUsed/>
    <w:qFormat/>
    <w:rsid w:val="00AD1CCF"/>
    <w:pPr>
      <w:spacing w:before="200" w:after="60"/>
      <w:ind w:left="2160"/>
      <w:contextualSpacing/>
      <w:outlineLvl w:val="8"/>
    </w:pPr>
    <w:rPr>
      <w:rFonts w:asciiTheme="majorHAnsi" w:eastAsiaTheme="majorEastAsia" w:hAnsiTheme="majorHAnsi" w:cstheme="majorBidi"/>
      <w:smallCaps/>
      <w:color w:val="938953" w:themeColor="background2" w:themeShade="7F"/>
      <w:spacing w:val="20"/>
      <w:sz w:val="16"/>
      <w:szCs w:val="1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1CCF"/>
    <w:rPr>
      <w:rFonts w:asciiTheme="majorHAnsi" w:eastAsiaTheme="majorEastAsia" w:hAnsiTheme="majorHAnsi" w:cstheme="majorBidi"/>
      <w:smallCaps/>
      <w:color w:val="0F243E" w:themeColor="text2" w:themeShade="7F"/>
      <w:spacing w:val="20"/>
      <w:sz w:val="32"/>
      <w:szCs w:val="32"/>
    </w:rPr>
  </w:style>
  <w:style w:type="character" w:customStyle="1" w:styleId="20">
    <w:name w:val="Заголовок 2 Знак"/>
    <w:basedOn w:val="a0"/>
    <w:link w:val="2"/>
    <w:uiPriority w:val="9"/>
    <w:semiHidden/>
    <w:rsid w:val="00AD1CCF"/>
    <w:rPr>
      <w:rFonts w:asciiTheme="majorHAnsi" w:eastAsiaTheme="majorEastAsia" w:hAnsiTheme="majorHAnsi" w:cstheme="majorBidi"/>
      <w:smallCaps/>
      <w:color w:val="17365D" w:themeColor="text2" w:themeShade="BF"/>
      <w:spacing w:val="20"/>
      <w:sz w:val="28"/>
      <w:szCs w:val="28"/>
    </w:rPr>
  </w:style>
  <w:style w:type="character" w:customStyle="1" w:styleId="30">
    <w:name w:val="Заголовок 3 Знак"/>
    <w:basedOn w:val="a0"/>
    <w:link w:val="3"/>
    <w:uiPriority w:val="9"/>
    <w:semiHidden/>
    <w:rsid w:val="00AD1CCF"/>
    <w:rPr>
      <w:rFonts w:asciiTheme="majorHAnsi" w:eastAsiaTheme="majorEastAsia" w:hAnsiTheme="majorHAnsi" w:cstheme="majorBidi"/>
      <w:smallCaps/>
      <w:color w:val="1F497D" w:themeColor="text2"/>
      <w:spacing w:val="20"/>
      <w:sz w:val="24"/>
      <w:szCs w:val="24"/>
    </w:rPr>
  </w:style>
  <w:style w:type="character" w:customStyle="1" w:styleId="40">
    <w:name w:val="Заголовок 4 Знак"/>
    <w:basedOn w:val="a0"/>
    <w:link w:val="4"/>
    <w:uiPriority w:val="9"/>
    <w:semiHidden/>
    <w:rsid w:val="00AD1CCF"/>
    <w:rPr>
      <w:rFonts w:asciiTheme="majorHAnsi" w:eastAsiaTheme="majorEastAsia" w:hAnsiTheme="majorHAnsi" w:cstheme="majorBidi"/>
      <w:b/>
      <w:bCs/>
      <w:smallCaps/>
      <w:color w:val="3071C3" w:themeColor="text2" w:themeTint="BF"/>
      <w:spacing w:val="20"/>
    </w:rPr>
  </w:style>
  <w:style w:type="character" w:customStyle="1" w:styleId="50">
    <w:name w:val="Заголовок 5 Знак"/>
    <w:basedOn w:val="a0"/>
    <w:link w:val="5"/>
    <w:uiPriority w:val="9"/>
    <w:semiHidden/>
    <w:rsid w:val="00AD1CCF"/>
    <w:rPr>
      <w:rFonts w:asciiTheme="majorHAnsi" w:eastAsiaTheme="majorEastAsia" w:hAnsiTheme="majorHAnsi" w:cstheme="majorBidi"/>
      <w:smallCaps/>
      <w:color w:val="3071C3" w:themeColor="text2" w:themeTint="BF"/>
      <w:spacing w:val="20"/>
    </w:rPr>
  </w:style>
  <w:style w:type="character" w:customStyle="1" w:styleId="60">
    <w:name w:val="Заголовок 6 Знак"/>
    <w:basedOn w:val="a0"/>
    <w:link w:val="6"/>
    <w:uiPriority w:val="9"/>
    <w:semiHidden/>
    <w:rsid w:val="00AD1CCF"/>
    <w:rPr>
      <w:rFonts w:asciiTheme="majorHAnsi" w:eastAsiaTheme="majorEastAsia" w:hAnsiTheme="majorHAnsi" w:cstheme="majorBidi"/>
      <w:smallCaps/>
      <w:color w:val="938953" w:themeColor="background2" w:themeShade="7F"/>
      <w:spacing w:val="20"/>
    </w:rPr>
  </w:style>
  <w:style w:type="character" w:customStyle="1" w:styleId="70">
    <w:name w:val="Заголовок 7 Знак"/>
    <w:basedOn w:val="a0"/>
    <w:link w:val="7"/>
    <w:uiPriority w:val="9"/>
    <w:semiHidden/>
    <w:rsid w:val="00AD1CCF"/>
    <w:rPr>
      <w:rFonts w:asciiTheme="majorHAnsi" w:eastAsiaTheme="majorEastAsia" w:hAnsiTheme="majorHAnsi" w:cstheme="majorBidi"/>
      <w:b/>
      <w:bCs/>
      <w:smallCaps/>
      <w:color w:val="938953" w:themeColor="background2" w:themeShade="7F"/>
      <w:spacing w:val="20"/>
      <w:sz w:val="16"/>
      <w:szCs w:val="16"/>
    </w:rPr>
  </w:style>
  <w:style w:type="character" w:customStyle="1" w:styleId="80">
    <w:name w:val="Заголовок 8 Знак"/>
    <w:basedOn w:val="a0"/>
    <w:link w:val="8"/>
    <w:uiPriority w:val="9"/>
    <w:semiHidden/>
    <w:rsid w:val="00AD1CCF"/>
    <w:rPr>
      <w:rFonts w:asciiTheme="majorHAnsi" w:eastAsiaTheme="majorEastAsia" w:hAnsiTheme="majorHAnsi" w:cstheme="majorBidi"/>
      <w:b/>
      <w:smallCaps/>
      <w:color w:val="938953" w:themeColor="background2" w:themeShade="7F"/>
      <w:spacing w:val="20"/>
      <w:sz w:val="16"/>
      <w:szCs w:val="16"/>
    </w:rPr>
  </w:style>
  <w:style w:type="character" w:customStyle="1" w:styleId="90">
    <w:name w:val="Заголовок 9 Знак"/>
    <w:basedOn w:val="a0"/>
    <w:link w:val="9"/>
    <w:uiPriority w:val="9"/>
    <w:semiHidden/>
    <w:rsid w:val="00AD1CCF"/>
    <w:rPr>
      <w:rFonts w:asciiTheme="majorHAnsi" w:eastAsiaTheme="majorEastAsia" w:hAnsiTheme="majorHAnsi" w:cstheme="majorBidi"/>
      <w:smallCaps/>
      <w:color w:val="938953" w:themeColor="background2" w:themeShade="7F"/>
      <w:spacing w:val="20"/>
      <w:sz w:val="16"/>
      <w:szCs w:val="16"/>
    </w:rPr>
  </w:style>
  <w:style w:type="paragraph" w:styleId="a3">
    <w:name w:val="caption"/>
    <w:basedOn w:val="a"/>
    <w:next w:val="a"/>
    <w:uiPriority w:val="35"/>
    <w:semiHidden/>
    <w:unhideWhenUsed/>
    <w:qFormat/>
    <w:rsid w:val="00AD1CCF"/>
    <w:pPr>
      <w:spacing w:after="160" w:line="288" w:lineRule="auto"/>
      <w:ind w:left="2160"/>
    </w:pPr>
    <w:rPr>
      <w:rFonts w:asciiTheme="minorHAnsi" w:eastAsiaTheme="minorHAnsi" w:hAnsiTheme="minorHAnsi" w:cstheme="minorBidi"/>
      <w:b/>
      <w:bCs/>
      <w:smallCaps/>
      <w:color w:val="1F497D" w:themeColor="text2"/>
      <w:spacing w:val="10"/>
      <w:sz w:val="18"/>
      <w:szCs w:val="18"/>
      <w:lang w:eastAsia="en-US"/>
    </w:rPr>
  </w:style>
  <w:style w:type="paragraph" w:styleId="a4">
    <w:name w:val="Title"/>
    <w:next w:val="a"/>
    <w:link w:val="a5"/>
    <w:uiPriority w:val="10"/>
    <w:qFormat/>
    <w:rsid w:val="00AD1CCF"/>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a5">
    <w:name w:val="Название Знак"/>
    <w:basedOn w:val="a0"/>
    <w:link w:val="a4"/>
    <w:uiPriority w:val="10"/>
    <w:rsid w:val="00AD1CCF"/>
    <w:rPr>
      <w:rFonts w:asciiTheme="majorHAnsi" w:eastAsiaTheme="majorEastAsia" w:hAnsiTheme="majorHAnsi" w:cstheme="majorBidi"/>
      <w:smallCaps/>
      <w:color w:val="17365D" w:themeColor="text2" w:themeShade="BF"/>
      <w:spacing w:val="5"/>
      <w:sz w:val="72"/>
      <w:szCs w:val="72"/>
    </w:rPr>
  </w:style>
  <w:style w:type="paragraph" w:styleId="a6">
    <w:name w:val="Subtitle"/>
    <w:next w:val="a"/>
    <w:link w:val="a7"/>
    <w:uiPriority w:val="11"/>
    <w:qFormat/>
    <w:rsid w:val="00AD1CCF"/>
    <w:pPr>
      <w:spacing w:after="600" w:line="240" w:lineRule="auto"/>
      <w:ind w:left="0"/>
    </w:pPr>
    <w:rPr>
      <w:smallCaps/>
      <w:color w:val="938953" w:themeColor="background2" w:themeShade="7F"/>
      <w:spacing w:val="5"/>
      <w:sz w:val="28"/>
      <w:szCs w:val="28"/>
    </w:rPr>
  </w:style>
  <w:style w:type="character" w:customStyle="1" w:styleId="a7">
    <w:name w:val="Подзаголовок Знак"/>
    <w:basedOn w:val="a0"/>
    <w:link w:val="a6"/>
    <w:uiPriority w:val="11"/>
    <w:rsid w:val="00AD1CCF"/>
    <w:rPr>
      <w:smallCaps/>
      <w:color w:val="938953" w:themeColor="background2" w:themeShade="7F"/>
      <w:spacing w:val="5"/>
      <w:sz w:val="28"/>
      <w:szCs w:val="28"/>
    </w:rPr>
  </w:style>
  <w:style w:type="character" w:styleId="a8">
    <w:name w:val="Strong"/>
    <w:uiPriority w:val="22"/>
    <w:qFormat/>
    <w:rsid w:val="00AD1CCF"/>
    <w:rPr>
      <w:b/>
      <w:bCs/>
      <w:spacing w:val="0"/>
    </w:rPr>
  </w:style>
  <w:style w:type="character" w:styleId="a9">
    <w:name w:val="Emphasis"/>
    <w:uiPriority w:val="20"/>
    <w:qFormat/>
    <w:rsid w:val="00AD1CCF"/>
    <w:rPr>
      <w:b/>
      <w:bCs/>
      <w:smallCaps/>
      <w:dstrike w:val="0"/>
      <w:color w:val="5A5A5A" w:themeColor="text1" w:themeTint="A5"/>
      <w:spacing w:val="20"/>
      <w:kern w:val="0"/>
      <w:vertAlign w:val="baseline"/>
    </w:rPr>
  </w:style>
  <w:style w:type="paragraph" w:styleId="aa">
    <w:name w:val="No Spacing"/>
    <w:basedOn w:val="a"/>
    <w:uiPriority w:val="1"/>
    <w:qFormat/>
    <w:rsid w:val="00AD1CCF"/>
    <w:pPr>
      <w:ind w:left="2160"/>
    </w:pPr>
    <w:rPr>
      <w:rFonts w:asciiTheme="minorHAnsi" w:eastAsiaTheme="minorHAnsi" w:hAnsiTheme="minorHAnsi" w:cstheme="minorBidi"/>
      <w:color w:val="5A5A5A" w:themeColor="text1" w:themeTint="A5"/>
      <w:sz w:val="20"/>
      <w:szCs w:val="20"/>
      <w:lang w:eastAsia="en-US"/>
    </w:rPr>
  </w:style>
  <w:style w:type="paragraph" w:styleId="ab">
    <w:name w:val="List Paragraph"/>
    <w:basedOn w:val="a"/>
    <w:uiPriority w:val="34"/>
    <w:qFormat/>
    <w:rsid w:val="00AD1CCF"/>
    <w:pPr>
      <w:spacing w:after="160" w:line="288" w:lineRule="auto"/>
      <w:ind w:left="720"/>
      <w:contextualSpacing/>
    </w:pPr>
    <w:rPr>
      <w:rFonts w:asciiTheme="minorHAnsi" w:eastAsiaTheme="minorHAnsi" w:hAnsiTheme="minorHAnsi" w:cstheme="minorBidi"/>
      <w:color w:val="5A5A5A" w:themeColor="text1" w:themeTint="A5"/>
      <w:sz w:val="20"/>
      <w:szCs w:val="20"/>
      <w:lang w:eastAsia="en-US"/>
    </w:rPr>
  </w:style>
  <w:style w:type="paragraph" w:styleId="21">
    <w:name w:val="Quote"/>
    <w:basedOn w:val="a"/>
    <w:next w:val="a"/>
    <w:link w:val="22"/>
    <w:uiPriority w:val="29"/>
    <w:qFormat/>
    <w:rsid w:val="00AD1CCF"/>
    <w:pPr>
      <w:spacing w:after="160" w:line="288" w:lineRule="auto"/>
      <w:ind w:left="2160"/>
    </w:pPr>
    <w:rPr>
      <w:rFonts w:asciiTheme="minorHAnsi" w:eastAsiaTheme="minorHAnsi" w:hAnsiTheme="minorHAnsi" w:cstheme="minorBidi"/>
      <w:i/>
      <w:iCs/>
      <w:color w:val="5A5A5A" w:themeColor="text1" w:themeTint="A5"/>
      <w:sz w:val="20"/>
      <w:szCs w:val="20"/>
      <w:lang w:eastAsia="en-US"/>
    </w:rPr>
  </w:style>
  <w:style w:type="character" w:customStyle="1" w:styleId="22">
    <w:name w:val="Цитата 2 Знак"/>
    <w:basedOn w:val="a0"/>
    <w:link w:val="21"/>
    <w:uiPriority w:val="29"/>
    <w:rsid w:val="00AD1CCF"/>
    <w:rPr>
      <w:i/>
      <w:iCs/>
      <w:color w:val="5A5A5A" w:themeColor="text1" w:themeTint="A5"/>
    </w:rPr>
  </w:style>
  <w:style w:type="paragraph" w:styleId="ac">
    <w:name w:val="Intense Quote"/>
    <w:basedOn w:val="a"/>
    <w:next w:val="a"/>
    <w:link w:val="ad"/>
    <w:uiPriority w:val="30"/>
    <w:qFormat/>
    <w:rsid w:val="00AD1CCF"/>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after="160" w:line="300" w:lineRule="auto"/>
      <w:ind w:left="2506" w:right="432"/>
    </w:pPr>
    <w:rPr>
      <w:rFonts w:asciiTheme="majorHAnsi" w:eastAsiaTheme="majorEastAsia" w:hAnsiTheme="majorHAnsi" w:cstheme="majorBidi"/>
      <w:smallCaps/>
      <w:color w:val="365F91" w:themeColor="accent1" w:themeShade="BF"/>
      <w:sz w:val="20"/>
      <w:szCs w:val="20"/>
      <w:lang w:eastAsia="en-US"/>
    </w:rPr>
  </w:style>
  <w:style w:type="character" w:customStyle="1" w:styleId="ad">
    <w:name w:val="Выделенная цитата Знак"/>
    <w:basedOn w:val="a0"/>
    <w:link w:val="ac"/>
    <w:uiPriority w:val="30"/>
    <w:rsid w:val="00AD1CCF"/>
    <w:rPr>
      <w:rFonts w:asciiTheme="majorHAnsi" w:eastAsiaTheme="majorEastAsia" w:hAnsiTheme="majorHAnsi" w:cstheme="majorBidi"/>
      <w:smallCaps/>
      <w:color w:val="365F91" w:themeColor="accent1" w:themeShade="BF"/>
    </w:rPr>
  </w:style>
  <w:style w:type="character" w:styleId="ae">
    <w:name w:val="Subtle Emphasis"/>
    <w:uiPriority w:val="19"/>
    <w:qFormat/>
    <w:rsid w:val="00AD1CCF"/>
    <w:rPr>
      <w:smallCaps/>
      <w:dstrike w:val="0"/>
      <w:color w:val="5A5A5A" w:themeColor="text1" w:themeTint="A5"/>
      <w:vertAlign w:val="baseline"/>
    </w:rPr>
  </w:style>
  <w:style w:type="character" w:styleId="af">
    <w:name w:val="Intense Emphasis"/>
    <w:uiPriority w:val="21"/>
    <w:qFormat/>
    <w:rsid w:val="00AD1CCF"/>
    <w:rPr>
      <w:b/>
      <w:bCs/>
      <w:smallCaps/>
      <w:color w:val="4F81BD" w:themeColor="accent1"/>
      <w:spacing w:val="40"/>
    </w:rPr>
  </w:style>
  <w:style w:type="character" w:styleId="af0">
    <w:name w:val="Subtle Reference"/>
    <w:uiPriority w:val="31"/>
    <w:qFormat/>
    <w:rsid w:val="00AD1CCF"/>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AD1CCF"/>
    <w:rPr>
      <w:rFonts w:asciiTheme="majorHAnsi" w:eastAsiaTheme="majorEastAsia" w:hAnsiTheme="majorHAnsi" w:cstheme="majorBidi"/>
      <w:b/>
      <w:bCs/>
      <w:i/>
      <w:iCs/>
      <w:smallCaps/>
      <w:color w:val="17365D" w:themeColor="text2" w:themeShade="BF"/>
      <w:spacing w:val="20"/>
    </w:rPr>
  </w:style>
  <w:style w:type="character" w:styleId="af2">
    <w:name w:val="Book Title"/>
    <w:uiPriority w:val="33"/>
    <w:qFormat/>
    <w:rsid w:val="00AD1CCF"/>
    <w:rPr>
      <w:rFonts w:asciiTheme="majorHAnsi" w:eastAsiaTheme="majorEastAsia" w:hAnsiTheme="majorHAnsi" w:cstheme="majorBidi"/>
      <w:b/>
      <w:bCs/>
      <w:smallCaps/>
      <w:color w:val="17365D" w:themeColor="text2" w:themeShade="BF"/>
      <w:spacing w:val="10"/>
      <w:u w:val="single"/>
    </w:rPr>
  </w:style>
  <w:style w:type="paragraph" w:styleId="af3">
    <w:name w:val="TOC Heading"/>
    <w:basedOn w:val="1"/>
    <w:next w:val="a"/>
    <w:uiPriority w:val="39"/>
    <w:semiHidden/>
    <w:unhideWhenUsed/>
    <w:qFormat/>
    <w:rsid w:val="00AD1CCF"/>
    <w:pPr>
      <w:outlineLvl w:val="9"/>
    </w:pPr>
    <w:rPr>
      <w:lang w:bidi="en-US"/>
    </w:rPr>
  </w:style>
  <w:style w:type="character" w:styleId="af4">
    <w:name w:val="Hyperlink"/>
    <w:basedOn w:val="a0"/>
    <w:uiPriority w:val="99"/>
    <w:semiHidden/>
    <w:unhideWhenUsed/>
    <w:rsid w:val="00DF24C9"/>
    <w:rPr>
      <w:color w:val="0000FF"/>
      <w:u w:val="single"/>
    </w:rPr>
  </w:style>
  <w:style w:type="paragraph" w:styleId="af5">
    <w:name w:val="Balloon Text"/>
    <w:basedOn w:val="a"/>
    <w:link w:val="af6"/>
    <w:uiPriority w:val="99"/>
    <w:semiHidden/>
    <w:unhideWhenUsed/>
    <w:rsid w:val="00105EA8"/>
    <w:rPr>
      <w:rFonts w:ascii="Tahoma" w:hAnsi="Tahoma" w:cs="Tahoma"/>
      <w:sz w:val="16"/>
      <w:szCs w:val="16"/>
    </w:rPr>
  </w:style>
  <w:style w:type="character" w:customStyle="1" w:styleId="af6">
    <w:name w:val="Текст выноски Знак"/>
    <w:basedOn w:val="a0"/>
    <w:link w:val="af5"/>
    <w:uiPriority w:val="99"/>
    <w:semiHidden/>
    <w:rsid w:val="00105EA8"/>
    <w:rPr>
      <w:rFonts w:ascii="Tahoma" w:eastAsia="Times New Roman" w:hAnsi="Tahoma" w:cs="Tahoma"/>
      <w:sz w:val="16"/>
      <w:szCs w:val="16"/>
      <w:lang w:eastAsia="ru-RU"/>
    </w:rPr>
  </w:style>
  <w:style w:type="paragraph" w:styleId="af7">
    <w:name w:val="Normal (Web)"/>
    <w:basedOn w:val="a"/>
    <w:uiPriority w:val="99"/>
    <w:semiHidden/>
    <w:unhideWhenUsed/>
    <w:rsid w:val="00AC0D7A"/>
    <w:pPr>
      <w:spacing w:before="100" w:beforeAutospacing="1" w:after="100" w:afterAutospacing="1"/>
    </w:pPr>
  </w:style>
  <w:style w:type="character" w:customStyle="1" w:styleId="af8">
    <w:name w:val="Основной текст_"/>
    <w:basedOn w:val="a0"/>
    <w:link w:val="11"/>
    <w:rsid w:val="00E64111"/>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f8"/>
    <w:rsid w:val="00E64111"/>
    <w:pPr>
      <w:shd w:val="clear" w:color="auto" w:fill="FFFFFF"/>
      <w:spacing w:before="360" w:after="120" w:line="0" w:lineRule="atLeast"/>
      <w:ind w:firstLine="567"/>
      <w:jc w:val="both"/>
    </w:pPr>
    <w:rPr>
      <w:sz w:val="26"/>
      <w:szCs w:val="26"/>
      <w:lang w:eastAsia="en-US"/>
    </w:rPr>
  </w:style>
  <w:style w:type="paragraph" w:styleId="af9">
    <w:name w:val="header"/>
    <w:basedOn w:val="a"/>
    <w:link w:val="afa"/>
    <w:uiPriority w:val="99"/>
    <w:semiHidden/>
    <w:unhideWhenUsed/>
    <w:rsid w:val="008E5B6F"/>
    <w:pPr>
      <w:tabs>
        <w:tab w:val="center" w:pos="4677"/>
        <w:tab w:val="right" w:pos="9355"/>
      </w:tabs>
    </w:pPr>
  </w:style>
  <w:style w:type="character" w:customStyle="1" w:styleId="afa">
    <w:name w:val="Верхний колонтитул Знак"/>
    <w:basedOn w:val="a0"/>
    <w:link w:val="af9"/>
    <w:uiPriority w:val="99"/>
    <w:semiHidden/>
    <w:rsid w:val="008E5B6F"/>
    <w:rPr>
      <w:rFonts w:ascii="Times New Roman" w:eastAsia="Times New Roman" w:hAnsi="Times New Roman" w:cs="Times New Roman"/>
      <w:sz w:val="24"/>
      <w:szCs w:val="24"/>
      <w:lang w:eastAsia="ru-RU"/>
    </w:rPr>
  </w:style>
  <w:style w:type="paragraph" w:styleId="afb">
    <w:name w:val="footer"/>
    <w:basedOn w:val="a"/>
    <w:link w:val="afc"/>
    <w:uiPriority w:val="99"/>
    <w:unhideWhenUsed/>
    <w:rsid w:val="008E5B6F"/>
    <w:pPr>
      <w:tabs>
        <w:tab w:val="center" w:pos="4677"/>
        <w:tab w:val="right" w:pos="9355"/>
      </w:tabs>
    </w:pPr>
  </w:style>
  <w:style w:type="character" w:customStyle="1" w:styleId="afc">
    <w:name w:val="Нижний колонтитул Знак"/>
    <w:basedOn w:val="a0"/>
    <w:link w:val="afb"/>
    <w:uiPriority w:val="99"/>
    <w:rsid w:val="008E5B6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4C9"/>
    <w:pPr>
      <w:spacing w:after="0" w:line="240" w:lineRule="auto"/>
      <w:ind w:left="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CCF"/>
    <w:pPr>
      <w:spacing w:before="400" w:after="60"/>
      <w:ind w:left="2160"/>
      <w:contextualSpacing/>
      <w:outlineLvl w:val="0"/>
    </w:pPr>
    <w:rPr>
      <w:rFonts w:asciiTheme="majorHAnsi" w:eastAsiaTheme="majorEastAsia" w:hAnsiTheme="majorHAnsi" w:cstheme="majorBidi"/>
      <w:smallCaps/>
      <w:color w:val="0F243E" w:themeColor="text2" w:themeShade="7F"/>
      <w:spacing w:val="20"/>
      <w:sz w:val="32"/>
      <w:szCs w:val="32"/>
      <w:lang w:eastAsia="en-US"/>
    </w:rPr>
  </w:style>
  <w:style w:type="paragraph" w:styleId="2">
    <w:name w:val="heading 2"/>
    <w:basedOn w:val="a"/>
    <w:next w:val="a"/>
    <w:link w:val="20"/>
    <w:uiPriority w:val="9"/>
    <w:semiHidden/>
    <w:unhideWhenUsed/>
    <w:qFormat/>
    <w:rsid w:val="00AD1CCF"/>
    <w:pPr>
      <w:spacing w:before="120" w:after="60"/>
      <w:ind w:left="2160"/>
      <w:contextualSpacing/>
      <w:outlineLvl w:val="1"/>
    </w:pPr>
    <w:rPr>
      <w:rFonts w:asciiTheme="majorHAnsi" w:eastAsiaTheme="majorEastAsia" w:hAnsiTheme="majorHAnsi" w:cstheme="majorBidi"/>
      <w:smallCaps/>
      <w:color w:val="17365D" w:themeColor="text2" w:themeShade="BF"/>
      <w:spacing w:val="20"/>
      <w:sz w:val="28"/>
      <w:szCs w:val="28"/>
      <w:lang w:eastAsia="en-US"/>
    </w:rPr>
  </w:style>
  <w:style w:type="paragraph" w:styleId="3">
    <w:name w:val="heading 3"/>
    <w:basedOn w:val="a"/>
    <w:next w:val="a"/>
    <w:link w:val="30"/>
    <w:uiPriority w:val="9"/>
    <w:semiHidden/>
    <w:unhideWhenUsed/>
    <w:qFormat/>
    <w:rsid w:val="00AD1CCF"/>
    <w:pPr>
      <w:spacing w:before="120" w:after="60"/>
      <w:ind w:left="2160"/>
      <w:contextualSpacing/>
      <w:outlineLvl w:val="2"/>
    </w:pPr>
    <w:rPr>
      <w:rFonts w:asciiTheme="majorHAnsi" w:eastAsiaTheme="majorEastAsia" w:hAnsiTheme="majorHAnsi" w:cstheme="majorBidi"/>
      <w:smallCaps/>
      <w:color w:val="1F497D" w:themeColor="text2"/>
      <w:spacing w:val="20"/>
      <w:lang w:eastAsia="en-US"/>
    </w:rPr>
  </w:style>
  <w:style w:type="paragraph" w:styleId="4">
    <w:name w:val="heading 4"/>
    <w:basedOn w:val="a"/>
    <w:next w:val="a"/>
    <w:link w:val="40"/>
    <w:uiPriority w:val="9"/>
    <w:semiHidden/>
    <w:unhideWhenUsed/>
    <w:qFormat/>
    <w:rsid w:val="00AD1CCF"/>
    <w:pPr>
      <w:pBdr>
        <w:bottom w:val="single" w:sz="4" w:space="1" w:color="71A0DC" w:themeColor="text2" w:themeTint="7F"/>
      </w:pBdr>
      <w:spacing w:before="200" w:after="100"/>
      <w:ind w:left="2160"/>
      <w:contextualSpacing/>
      <w:outlineLvl w:val="3"/>
    </w:pPr>
    <w:rPr>
      <w:rFonts w:asciiTheme="majorHAnsi" w:eastAsiaTheme="majorEastAsia" w:hAnsiTheme="majorHAnsi" w:cstheme="majorBidi"/>
      <w:b/>
      <w:bCs/>
      <w:smallCaps/>
      <w:color w:val="3071C3" w:themeColor="text2" w:themeTint="BF"/>
      <w:spacing w:val="20"/>
      <w:sz w:val="20"/>
      <w:szCs w:val="20"/>
      <w:lang w:eastAsia="en-US"/>
    </w:rPr>
  </w:style>
  <w:style w:type="paragraph" w:styleId="5">
    <w:name w:val="heading 5"/>
    <w:basedOn w:val="a"/>
    <w:next w:val="a"/>
    <w:link w:val="50"/>
    <w:uiPriority w:val="9"/>
    <w:semiHidden/>
    <w:unhideWhenUsed/>
    <w:qFormat/>
    <w:rsid w:val="00AD1CCF"/>
    <w:pPr>
      <w:pBdr>
        <w:bottom w:val="single" w:sz="4" w:space="1" w:color="548DD4" w:themeColor="text2" w:themeTint="99"/>
      </w:pBdr>
      <w:spacing w:before="200" w:after="100"/>
      <w:ind w:left="2160"/>
      <w:contextualSpacing/>
      <w:outlineLvl w:val="4"/>
    </w:pPr>
    <w:rPr>
      <w:rFonts w:asciiTheme="majorHAnsi" w:eastAsiaTheme="majorEastAsia" w:hAnsiTheme="majorHAnsi" w:cstheme="majorBidi"/>
      <w:smallCaps/>
      <w:color w:val="3071C3" w:themeColor="text2" w:themeTint="BF"/>
      <w:spacing w:val="20"/>
      <w:sz w:val="20"/>
      <w:szCs w:val="20"/>
      <w:lang w:eastAsia="en-US"/>
    </w:rPr>
  </w:style>
  <w:style w:type="paragraph" w:styleId="6">
    <w:name w:val="heading 6"/>
    <w:basedOn w:val="a"/>
    <w:next w:val="a"/>
    <w:link w:val="60"/>
    <w:uiPriority w:val="9"/>
    <w:semiHidden/>
    <w:unhideWhenUsed/>
    <w:qFormat/>
    <w:rsid w:val="00AD1CCF"/>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lang w:eastAsia="en-US"/>
    </w:rPr>
  </w:style>
  <w:style w:type="paragraph" w:styleId="7">
    <w:name w:val="heading 7"/>
    <w:basedOn w:val="a"/>
    <w:next w:val="a"/>
    <w:link w:val="70"/>
    <w:uiPriority w:val="9"/>
    <w:semiHidden/>
    <w:unhideWhenUsed/>
    <w:qFormat/>
    <w:rsid w:val="00AD1CCF"/>
    <w:pPr>
      <w:pBdr>
        <w:bottom w:val="dotted" w:sz="8" w:space="1" w:color="938953" w:themeColor="background2" w:themeShade="7F"/>
      </w:pBdr>
      <w:spacing w:before="200" w:after="100"/>
      <w:ind w:left="2160"/>
      <w:contextualSpacing/>
      <w:outlineLvl w:val="6"/>
    </w:pPr>
    <w:rPr>
      <w:rFonts w:asciiTheme="majorHAnsi" w:eastAsiaTheme="majorEastAsia" w:hAnsiTheme="majorHAnsi" w:cstheme="majorBidi"/>
      <w:b/>
      <w:bCs/>
      <w:smallCaps/>
      <w:color w:val="938953" w:themeColor="background2" w:themeShade="7F"/>
      <w:spacing w:val="20"/>
      <w:sz w:val="16"/>
      <w:szCs w:val="16"/>
      <w:lang w:eastAsia="en-US"/>
    </w:rPr>
  </w:style>
  <w:style w:type="paragraph" w:styleId="8">
    <w:name w:val="heading 8"/>
    <w:basedOn w:val="a"/>
    <w:next w:val="a"/>
    <w:link w:val="80"/>
    <w:uiPriority w:val="9"/>
    <w:semiHidden/>
    <w:unhideWhenUsed/>
    <w:qFormat/>
    <w:rsid w:val="00AD1CCF"/>
    <w:pPr>
      <w:spacing w:before="200" w:after="60"/>
      <w:ind w:left="2160"/>
      <w:contextualSpacing/>
      <w:outlineLvl w:val="7"/>
    </w:pPr>
    <w:rPr>
      <w:rFonts w:asciiTheme="majorHAnsi" w:eastAsiaTheme="majorEastAsia" w:hAnsiTheme="majorHAnsi" w:cstheme="majorBidi"/>
      <w:b/>
      <w:smallCaps/>
      <w:color w:val="938953" w:themeColor="background2" w:themeShade="7F"/>
      <w:spacing w:val="20"/>
      <w:sz w:val="16"/>
      <w:szCs w:val="16"/>
      <w:lang w:eastAsia="en-US"/>
    </w:rPr>
  </w:style>
  <w:style w:type="paragraph" w:styleId="9">
    <w:name w:val="heading 9"/>
    <w:basedOn w:val="a"/>
    <w:next w:val="a"/>
    <w:link w:val="90"/>
    <w:uiPriority w:val="9"/>
    <w:semiHidden/>
    <w:unhideWhenUsed/>
    <w:qFormat/>
    <w:rsid w:val="00AD1CCF"/>
    <w:pPr>
      <w:spacing w:before="200" w:after="60"/>
      <w:ind w:left="2160"/>
      <w:contextualSpacing/>
      <w:outlineLvl w:val="8"/>
    </w:pPr>
    <w:rPr>
      <w:rFonts w:asciiTheme="majorHAnsi" w:eastAsiaTheme="majorEastAsia" w:hAnsiTheme="majorHAnsi" w:cstheme="majorBidi"/>
      <w:smallCaps/>
      <w:color w:val="938953" w:themeColor="background2" w:themeShade="7F"/>
      <w:spacing w:val="20"/>
      <w:sz w:val="16"/>
      <w:szCs w:val="1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1CCF"/>
    <w:rPr>
      <w:rFonts w:asciiTheme="majorHAnsi" w:eastAsiaTheme="majorEastAsia" w:hAnsiTheme="majorHAnsi" w:cstheme="majorBidi"/>
      <w:smallCaps/>
      <w:color w:val="0F243E" w:themeColor="text2" w:themeShade="7F"/>
      <w:spacing w:val="20"/>
      <w:sz w:val="32"/>
      <w:szCs w:val="32"/>
    </w:rPr>
  </w:style>
  <w:style w:type="character" w:customStyle="1" w:styleId="20">
    <w:name w:val="Заголовок 2 Знак"/>
    <w:basedOn w:val="a0"/>
    <w:link w:val="2"/>
    <w:uiPriority w:val="9"/>
    <w:semiHidden/>
    <w:rsid w:val="00AD1CCF"/>
    <w:rPr>
      <w:rFonts w:asciiTheme="majorHAnsi" w:eastAsiaTheme="majorEastAsia" w:hAnsiTheme="majorHAnsi" w:cstheme="majorBidi"/>
      <w:smallCaps/>
      <w:color w:val="17365D" w:themeColor="text2" w:themeShade="BF"/>
      <w:spacing w:val="20"/>
      <w:sz w:val="28"/>
      <w:szCs w:val="28"/>
    </w:rPr>
  </w:style>
  <w:style w:type="character" w:customStyle="1" w:styleId="30">
    <w:name w:val="Заголовок 3 Знак"/>
    <w:basedOn w:val="a0"/>
    <w:link w:val="3"/>
    <w:uiPriority w:val="9"/>
    <w:semiHidden/>
    <w:rsid w:val="00AD1CCF"/>
    <w:rPr>
      <w:rFonts w:asciiTheme="majorHAnsi" w:eastAsiaTheme="majorEastAsia" w:hAnsiTheme="majorHAnsi" w:cstheme="majorBidi"/>
      <w:smallCaps/>
      <w:color w:val="1F497D" w:themeColor="text2"/>
      <w:spacing w:val="20"/>
      <w:sz w:val="24"/>
      <w:szCs w:val="24"/>
    </w:rPr>
  </w:style>
  <w:style w:type="character" w:customStyle="1" w:styleId="40">
    <w:name w:val="Заголовок 4 Знак"/>
    <w:basedOn w:val="a0"/>
    <w:link w:val="4"/>
    <w:uiPriority w:val="9"/>
    <w:semiHidden/>
    <w:rsid w:val="00AD1CCF"/>
    <w:rPr>
      <w:rFonts w:asciiTheme="majorHAnsi" w:eastAsiaTheme="majorEastAsia" w:hAnsiTheme="majorHAnsi" w:cstheme="majorBidi"/>
      <w:b/>
      <w:bCs/>
      <w:smallCaps/>
      <w:color w:val="3071C3" w:themeColor="text2" w:themeTint="BF"/>
      <w:spacing w:val="20"/>
    </w:rPr>
  </w:style>
  <w:style w:type="character" w:customStyle="1" w:styleId="50">
    <w:name w:val="Заголовок 5 Знак"/>
    <w:basedOn w:val="a0"/>
    <w:link w:val="5"/>
    <w:uiPriority w:val="9"/>
    <w:semiHidden/>
    <w:rsid w:val="00AD1CCF"/>
    <w:rPr>
      <w:rFonts w:asciiTheme="majorHAnsi" w:eastAsiaTheme="majorEastAsia" w:hAnsiTheme="majorHAnsi" w:cstheme="majorBidi"/>
      <w:smallCaps/>
      <w:color w:val="3071C3" w:themeColor="text2" w:themeTint="BF"/>
      <w:spacing w:val="20"/>
    </w:rPr>
  </w:style>
  <w:style w:type="character" w:customStyle="1" w:styleId="60">
    <w:name w:val="Заголовок 6 Знак"/>
    <w:basedOn w:val="a0"/>
    <w:link w:val="6"/>
    <w:uiPriority w:val="9"/>
    <w:semiHidden/>
    <w:rsid w:val="00AD1CCF"/>
    <w:rPr>
      <w:rFonts w:asciiTheme="majorHAnsi" w:eastAsiaTheme="majorEastAsia" w:hAnsiTheme="majorHAnsi" w:cstheme="majorBidi"/>
      <w:smallCaps/>
      <w:color w:val="938953" w:themeColor="background2" w:themeShade="7F"/>
      <w:spacing w:val="20"/>
    </w:rPr>
  </w:style>
  <w:style w:type="character" w:customStyle="1" w:styleId="70">
    <w:name w:val="Заголовок 7 Знак"/>
    <w:basedOn w:val="a0"/>
    <w:link w:val="7"/>
    <w:uiPriority w:val="9"/>
    <w:semiHidden/>
    <w:rsid w:val="00AD1CCF"/>
    <w:rPr>
      <w:rFonts w:asciiTheme="majorHAnsi" w:eastAsiaTheme="majorEastAsia" w:hAnsiTheme="majorHAnsi" w:cstheme="majorBidi"/>
      <w:b/>
      <w:bCs/>
      <w:smallCaps/>
      <w:color w:val="938953" w:themeColor="background2" w:themeShade="7F"/>
      <w:spacing w:val="20"/>
      <w:sz w:val="16"/>
      <w:szCs w:val="16"/>
    </w:rPr>
  </w:style>
  <w:style w:type="character" w:customStyle="1" w:styleId="80">
    <w:name w:val="Заголовок 8 Знак"/>
    <w:basedOn w:val="a0"/>
    <w:link w:val="8"/>
    <w:uiPriority w:val="9"/>
    <w:semiHidden/>
    <w:rsid w:val="00AD1CCF"/>
    <w:rPr>
      <w:rFonts w:asciiTheme="majorHAnsi" w:eastAsiaTheme="majorEastAsia" w:hAnsiTheme="majorHAnsi" w:cstheme="majorBidi"/>
      <w:b/>
      <w:smallCaps/>
      <w:color w:val="938953" w:themeColor="background2" w:themeShade="7F"/>
      <w:spacing w:val="20"/>
      <w:sz w:val="16"/>
      <w:szCs w:val="16"/>
    </w:rPr>
  </w:style>
  <w:style w:type="character" w:customStyle="1" w:styleId="90">
    <w:name w:val="Заголовок 9 Знак"/>
    <w:basedOn w:val="a0"/>
    <w:link w:val="9"/>
    <w:uiPriority w:val="9"/>
    <w:semiHidden/>
    <w:rsid w:val="00AD1CCF"/>
    <w:rPr>
      <w:rFonts w:asciiTheme="majorHAnsi" w:eastAsiaTheme="majorEastAsia" w:hAnsiTheme="majorHAnsi" w:cstheme="majorBidi"/>
      <w:smallCaps/>
      <w:color w:val="938953" w:themeColor="background2" w:themeShade="7F"/>
      <w:spacing w:val="20"/>
      <w:sz w:val="16"/>
      <w:szCs w:val="16"/>
    </w:rPr>
  </w:style>
  <w:style w:type="paragraph" w:styleId="a3">
    <w:name w:val="caption"/>
    <w:basedOn w:val="a"/>
    <w:next w:val="a"/>
    <w:uiPriority w:val="35"/>
    <w:semiHidden/>
    <w:unhideWhenUsed/>
    <w:qFormat/>
    <w:rsid w:val="00AD1CCF"/>
    <w:pPr>
      <w:spacing w:after="160" w:line="288" w:lineRule="auto"/>
      <w:ind w:left="2160"/>
    </w:pPr>
    <w:rPr>
      <w:rFonts w:asciiTheme="minorHAnsi" w:eastAsiaTheme="minorHAnsi" w:hAnsiTheme="minorHAnsi" w:cstheme="minorBidi"/>
      <w:b/>
      <w:bCs/>
      <w:smallCaps/>
      <w:color w:val="1F497D" w:themeColor="text2"/>
      <w:spacing w:val="10"/>
      <w:sz w:val="18"/>
      <w:szCs w:val="18"/>
      <w:lang w:eastAsia="en-US"/>
    </w:rPr>
  </w:style>
  <w:style w:type="paragraph" w:styleId="a4">
    <w:name w:val="Title"/>
    <w:next w:val="a"/>
    <w:link w:val="a5"/>
    <w:uiPriority w:val="10"/>
    <w:qFormat/>
    <w:rsid w:val="00AD1CCF"/>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a5">
    <w:name w:val="Название Знак"/>
    <w:basedOn w:val="a0"/>
    <w:link w:val="a4"/>
    <w:uiPriority w:val="10"/>
    <w:rsid w:val="00AD1CCF"/>
    <w:rPr>
      <w:rFonts w:asciiTheme="majorHAnsi" w:eastAsiaTheme="majorEastAsia" w:hAnsiTheme="majorHAnsi" w:cstheme="majorBidi"/>
      <w:smallCaps/>
      <w:color w:val="17365D" w:themeColor="text2" w:themeShade="BF"/>
      <w:spacing w:val="5"/>
      <w:sz w:val="72"/>
      <w:szCs w:val="72"/>
    </w:rPr>
  </w:style>
  <w:style w:type="paragraph" w:styleId="a6">
    <w:name w:val="Subtitle"/>
    <w:next w:val="a"/>
    <w:link w:val="a7"/>
    <w:uiPriority w:val="11"/>
    <w:qFormat/>
    <w:rsid w:val="00AD1CCF"/>
    <w:pPr>
      <w:spacing w:after="600" w:line="240" w:lineRule="auto"/>
      <w:ind w:left="0"/>
    </w:pPr>
    <w:rPr>
      <w:smallCaps/>
      <w:color w:val="938953" w:themeColor="background2" w:themeShade="7F"/>
      <w:spacing w:val="5"/>
      <w:sz w:val="28"/>
      <w:szCs w:val="28"/>
    </w:rPr>
  </w:style>
  <w:style w:type="character" w:customStyle="1" w:styleId="a7">
    <w:name w:val="Подзаголовок Знак"/>
    <w:basedOn w:val="a0"/>
    <w:link w:val="a6"/>
    <w:uiPriority w:val="11"/>
    <w:rsid w:val="00AD1CCF"/>
    <w:rPr>
      <w:smallCaps/>
      <w:color w:val="938953" w:themeColor="background2" w:themeShade="7F"/>
      <w:spacing w:val="5"/>
      <w:sz w:val="28"/>
      <w:szCs w:val="28"/>
    </w:rPr>
  </w:style>
  <w:style w:type="character" w:styleId="a8">
    <w:name w:val="Strong"/>
    <w:uiPriority w:val="22"/>
    <w:qFormat/>
    <w:rsid w:val="00AD1CCF"/>
    <w:rPr>
      <w:b/>
      <w:bCs/>
      <w:spacing w:val="0"/>
    </w:rPr>
  </w:style>
  <w:style w:type="character" w:styleId="a9">
    <w:name w:val="Emphasis"/>
    <w:uiPriority w:val="20"/>
    <w:qFormat/>
    <w:rsid w:val="00AD1CCF"/>
    <w:rPr>
      <w:b/>
      <w:bCs/>
      <w:smallCaps/>
      <w:dstrike w:val="0"/>
      <w:color w:val="5A5A5A" w:themeColor="text1" w:themeTint="A5"/>
      <w:spacing w:val="20"/>
      <w:kern w:val="0"/>
      <w:vertAlign w:val="baseline"/>
    </w:rPr>
  </w:style>
  <w:style w:type="paragraph" w:styleId="aa">
    <w:name w:val="No Spacing"/>
    <w:basedOn w:val="a"/>
    <w:uiPriority w:val="1"/>
    <w:qFormat/>
    <w:rsid w:val="00AD1CCF"/>
    <w:pPr>
      <w:ind w:left="2160"/>
    </w:pPr>
    <w:rPr>
      <w:rFonts w:asciiTheme="minorHAnsi" w:eastAsiaTheme="minorHAnsi" w:hAnsiTheme="minorHAnsi" w:cstheme="minorBidi"/>
      <w:color w:val="5A5A5A" w:themeColor="text1" w:themeTint="A5"/>
      <w:sz w:val="20"/>
      <w:szCs w:val="20"/>
      <w:lang w:eastAsia="en-US"/>
    </w:rPr>
  </w:style>
  <w:style w:type="paragraph" w:styleId="ab">
    <w:name w:val="List Paragraph"/>
    <w:basedOn w:val="a"/>
    <w:uiPriority w:val="34"/>
    <w:qFormat/>
    <w:rsid w:val="00AD1CCF"/>
    <w:pPr>
      <w:spacing w:after="160" w:line="288" w:lineRule="auto"/>
      <w:ind w:left="720"/>
      <w:contextualSpacing/>
    </w:pPr>
    <w:rPr>
      <w:rFonts w:asciiTheme="minorHAnsi" w:eastAsiaTheme="minorHAnsi" w:hAnsiTheme="minorHAnsi" w:cstheme="minorBidi"/>
      <w:color w:val="5A5A5A" w:themeColor="text1" w:themeTint="A5"/>
      <w:sz w:val="20"/>
      <w:szCs w:val="20"/>
      <w:lang w:eastAsia="en-US"/>
    </w:rPr>
  </w:style>
  <w:style w:type="paragraph" w:styleId="21">
    <w:name w:val="Quote"/>
    <w:basedOn w:val="a"/>
    <w:next w:val="a"/>
    <w:link w:val="22"/>
    <w:uiPriority w:val="29"/>
    <w:qFormat/>
    <w:rsid w:val="00AD1CCF"/>
    <w:pPr>
      <w:spacing w:after="160" w:line="288" w:lineRule="auto"/>
      <w:ind w:left="2160"/>
    </w:pPr>
    <w:rPr>
      <w:rFonts w:asciiTheme="minorHAnsi" w:eastAsiaTheme="minorHAnsi" w:hAnsiTheme="minorHAnsi" w:cstheme="minorBidi"/>
      <w:i/>
      <w:iCs/>
      <w:color w:val="5A5A5A" w:themeColor="text1" w:themeTint="A5"/>
      <w:sz w:val="20"/>
      <w:szCs w:val="20"/>
      <w:lang w:eastAsia="en-US"/>
    </w:rPr>
  </w:style>
  <w:style w:type="character" w:customStyle="1" w:styleId="22">
    <w:name w:val="Цитата 2 Знак"/>
    <w:basedOn w:val="a0"/>
    <w:link w:val="21"/>
    <w:uiPriority w:val="29"/>
    <w:rsid w:val="00AD1CCF"/>
    <w:rPr>
      <w:i/>
      <w:iCs/>
      <w:color w:val="5A5A5A" w:themeColor="text1" w:themeTint="A5"/>
    </w:rPr>
  </w:style>
  <w:style w:type="paragraph" w:styleId="ac">
    <w:name w:val="Intense Quote"/>
    <w:basedOn w:val="a"/>
    <w:next w:val="a"/>
    <w:link w:val="ad"/>
    <w:uiPriority w:val="30"/>
    <w:qFormat/>
    <w:rsid w:val="00AD1CCF"/>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after="160" w:line="300" w:lineRule="auto"/>
      <w:ind w:left="2506" w:right="432"/>
    </w:pPr>
    <w:rPr>
      <w:rFonts w:asciiTheme="majorHAnsi" w:eastAsiaTheme="majorEastAsia" w:hAnsiTheme="majorHAnsi" w:cstheme="majorBidi"/>
      <w:smallCaps/>
      <w:color w:val="365F91" w:themeColor="accent1" w:themeShade="BF"/>
      <w:sz w:val="20"/>
      <w:szCs w:val="20"/>
      <w:lang w:eastAsia="en-US"/>
    </w:rPr>
  </w:style>
  <w:style w:type="character" w:customStyle="1" w:styleId="ad">
    <w:name w:val="Выделенная цитата Знак"/>
    <w:basedOn w:val="a0"/>
    <w:link w:val="ac"/>
    <w:uiPriority w:val="30"/>
    <w:rsid w:val="00AD1CCF"/>
    <w:rPr>
      <w:rFonts w:asciiTheme="majorHAnsi" w:eastAsiaTheme="majorEastAsia" w:hAnsiTheme="majorHAnsi" w:cstheme="majorBidi"/>
      <w:smallCaps/>
      <w:color w:val="365F91" w:themeColor="accent1" w:themeShade="BF"/>
    </w:rPr>
  </w:style>
  <w:style w:type="character" w:styleId="ae">
    <w:name w:val="Subtle Emphasis"/>
    <w:uiPriority w:val="19"/>
    <w:qFormat/>
    <w:rsid w:val="00AD1CCF"/>
    <w:rPr>
      <w:smallCaps/>
      <w:dstrike w:val="0"/>
      <w:color w:val="5A5A5A" w:themeColor="text1" w:themeTint="A5"/>
      <w:vertAlign w:val="baseline"/>
    </w:rPr>
  </w:style>
  <w:style w:type="character" w:styleId="af">
    <w:name w:val="Intense Emphasis"/>
    <w:uiPriority w:val="21"/>
    <w:qFormat/>
    <w:rsid w:val="00AD1CCF"/>
    <w:rPr>
      <w:b/>
      <w:bCs/>
      <w:smallCaps/>
      <w:color w:val="4F81BD" w:themeColor="accent1"/>
      <w:spacing w:val="40"/>
    </w:rPr>
  </w:style>
  <w:style w:type="character" w:styleId="af0">
    <w:name w:val="Subtle Reference"/>
    <w:uiPriority w:val="31"/>
    <w:qFormat/>
    <w:rsid w:val="00AD1CCF"/>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AD1CCF"/>
    <w:rPr>
      <w:rFonts w:asciiTheme="majorHAnsi" w:eastAsiaTheme="majorEastAsia" w:hAnsiTheme="majorHAnsi" w:cstheme="majorBidi"/>
      <w:b/>
      <w:bCs/>
      <w:i/>
      <w:iCs/>
      <w:smallCaps/>
      <w:color w:val="17365D" w:themeColor="text2" w:themeShade="BF"/>
      <w:spacing w:val="20"/>
    </w:rPr>
  </w:style>
  <w:style w:type="character" w:styleId="af2">
    <w:name w:val="Book Title"/>
    <w:uiPriority w:val="33"/>
    <w:qFormat/>
    <w:rsid w:val="00AD1CCF"/>
    <w:rPr>
      <w:rFonts w:asciiTheme="majorHAnsi" w:eastAsiaTheme="majorEastAsia" w:hAnsiTheme="majorHAnsi" w:cstheme="majorBidi"/>
      <w:b/>
      <w:bCs/>
      <w:smallCaps/>
      <w:color w:val="17365D" w:themeColor="text2" w:themeShade="BF"/>
      <w:spacing w:val="10"/>
      <w:u w:val="single"/>
    </w:rPr>
  </w:style>
  <w:style w:type="paragraph" w:styleId="af3">
    <w:name w:val="TOC Heading"/>
    <w:basedOn w:val="1"/>
    <w:next w:val="a"/>
    <w:uiPriority w:val="39"/>
    <w:semiHidden/>
    <w:unhideWhenUsed/>
    <w:qFormat/>
    <w:rsid w:val="00AD1CCF"/>
    <w:pPr>
      <w:outlineLvl w:val="9"/>
    </w:pPr>
    <w:rPr>
      <w:lang w:bidi="en-US"/>
    </w:rPr>
  </w:style>
  <w:style w:type="character" w:styleId="af4">
    <w:name w:val="Hyperlink"/>
    <w:basedOn w:val="a0"/>
    <w:uiPriority w:val="99"/>
    <w:semiHidden/>
    <w:unhideWhenUsed/>
    <w:rsid w:val="00DF24C9"/>
    <w:rPr>
      <w:color w:val="0000FF"/>
      <w:u w:val="single"/>
    </w:rPr>
  </w:style>
  <w:style w:type="paragraph" w:styleId="af5">
    <w:name w:val="Balloon Text"/>
    <w:basedOn w:val="a"/>
    <w:link w:val="af6"/>
    <w:uiPriority w:val="99"/>
    <w:semiHidden/>
    <w:unhideWhenUsed/>
    <w:rsid w:val="00105EA8"/>
    <w:rPr>
      <w:rFonts w:ascii="Tahoma" w:hAnsi="Tahoma" w:cs="Tahoma"/>
      <w:sz w:val="16"/>
      <w:szCs w:val="16"/>
    </w:rPr>
  </w:style>
  <w:style w:type="character" w:customStyle="1" w:styleId="af6">
    <w:name w:val="Текст выноски Знак"/>
    <w:basedOn w:val="a0"/>
    <w:link w:val="af5"/>
    <w:uiPriority w:val="99"/>
    <w:semiHidden/>
    <w:rsid w:val="00105EA8"/>
    <w:rPr>
      <w:rFonts w:ascii="Tahoma" w:eastAsia="Times New Roman" w:hAnsi="Tahoma" w:cs="Tahoma"/>
      <w:sz w:val="16"/>
      <w:szCs w:val="16"/>
      <w:lang w:eastAsia="ru-RU"/>
    </w:rPr>
  </w:style>
  <w:style w:type="paragraph" w:styleId="af7">
    <w:name w:val="Normal (Web)"/>
    <w:basedOn w:val="a"/>
    <w:uiPriority w:val="99"/>
    <w:semiHidden/>
    <w:unhideWhenUsed/>
    <w:rsid w:val="00AC0D7A"/>
    <w:pPr>
      <w:spacing w:before="100" w:beforeAutospacing="1" w:after="100" w:afterAutospacing="1"/>
    </w:pPr>
  </w:style>
  <w:style w:type="character" w:customStyle="1" w:styleId="af8">
    <w:name w:val="Основной текст_"/>
    <w:basedOn w:val="a0"/>
    <w:link w:val="11"/>
    <w:rsid w:val="00E64111"/>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f8"/>
    <w:rsid w:val="00E64111"/>
    <w:pPr>
      <w:shd w:val="clear" w:color="auto" w:fill="FFFFFF"/>
      <w:spacing w:before="360" w:after="120" w:line="0" w:lineRule="atLeast"/>
      <w:ind w:firstLine="567"/>
      <w:jc w:val="both"/>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83190754">
      <w:bodyDiv w:val="1"/>
      <w:marLeft w:val="0"/>
      <w:marRight w:val="0"/>
      <w:marTop w:val="0"/>
      <w:marBottom w:val="0"/>
      <w:divBdr>
        <w:top w:val="none" w:sz="0" w:space="0" w:color="auto"/>
        <w:left w:val="none" w:sz="0" w:space="0" w:color="auto"/>
        <w:bottom w:val="none" w:sz="0" w:space="0" w:color="auto"/>
        <w:right w:val="none" w:sz="0" w:space="0" w:color="auto"/>
      </w:divBdr>
    </w:div>
    <w:div w:id="392855478">
      <w:bodyDiv w:val="1"/>
      <w:marLeft w:val="0"/>
      <w:marRight w:val="0"/>
      <w:marTop w:val="0"/>
      <w:marBottom w:val="0"/>
      <w:divBdr>
        <w:top w:val="none" w:sz="0" w:space="0" w:color="auto"/>
        <w:left w:val="none" w:sz="0" w:space="0" w:color="auto"/>
        <w:bottom w:val="none" w:sz="0" w:space="0" w:color="auto"/>
        <w:right w:val="none" w:sz="0" w:space="0" w:color="auto"/>
      </w:divBdr>
    </w:div>
    <w:div w:id="121531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3492FC4234C0BF4E0820DF69EA06BD819800F40A328EC1994A7A7133F8m1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B7ADB39494B25D414062A9ECC4ED1972212EC65FBAA2390191ED54509a0W7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F7AB38F72F01D46E8B927F0CAE002E073E7CBE315404B9439387D8e6hE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consultantplus://offline/ref=3C3492FC4234C0BF4E0820DF69EA06BD819800F40A318EC1994A7A7133F8m1H" TargetMode="External"/><Relationship Id="rId4" Type="http://schemas.openxmlformats.org/officeDocument/2006/relationships/webSettings" Target="webSettings.xml"/><Relationship Id="rId9" Type="http://schemas.openxmlformats.org/officeDocument/2006/relationships/hyperlink" Target="consultantplus://offline/ref=3C3492FC4234C0BF4E0820DF69EA06BD829108F709338EC1994A7A7133F8m1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230BD-B9A7-48A9-BC83-5FF1A9C0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Pages>
  <Words>2367</Words>
  <Characters>13498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2018-01-30T12:39:00Z</cp:lastPrinted>
  <dcterms:created xsi:type="dcterms:W3CDTF">2017-12-19T10:33:00Z</dcterms:created>
  <dcterms:modified xsi:type="dcterms:W3CDTF">2018-02-15T07:04:00Z</dcterms:modified>
</cp:coreProperties>
</file>